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4E" w:rsidRPr="0057314A" w:rsidRDefault="00C2314E" w:rsidP="00C2314E">
      <w:pPr>
        <w:pStyle w:val="a9"/>
        <w:spacing w:after="0" w:line="240" w:lineRule="auto"/>
        <w:jc w:val="both"/>
        <w:rPr>
          <w:b/>
          <w:sz w:val="20"/>
          <w:szCs w:val="20"/>
        </w:rPr>
      </w:pPr>
      <w:r w:rsidRPr="0057314A">
        <w:rPr>
          <w:b/>
          <w:sz w:val="20"/>
          <w:szCs w:val="20"/>
        </w:rPr>
        <w:t>№16 от   30.03.2012</w:t>
      </w:r>
    </w:p>
    <w:p w:rsidR="00C2314E" w:rsidRPr="0057314A" w:rsidRDefault="00C2314E" w:rsidP="00C2314E">
      <w:pPr>
        <w:pStyle w:val="a9"/>
        <w:spacing w:after="0" w:line="240" w:lineRule="auto"/>
        <w:jc w:val="both"/>
        <w:rPr>
          <w:b/>
          <w:sz w:val="20"/>
          <w:szCs w:val="20"/>
        </w:rPr>
      </w:pPr>
      <w:r w:rsidRPr="0057314A">
        <w:rPr>
          <w:b/>
          <w:sz w:val="20"/>
          <w:szCs w:val="20"/>
        </w:rPr>
        <w:t>СОДЕРЖАНИЕ</w:t>
      </w:r>
    </w:p>
    <w:p w:rsidR="00C2314E" w:rsidRPr="0057314A" w:rsidRDefault="00C2314E" w:rsidP="00C2314E">
      <w:pPr>
        <w:pStyle w:val="a9"/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418"/>
        <w:gridCol w:w="1134"/>
        <w:gridCol w:w="5382"/>
      </w:tblGrid>
      <w:tr w:rsidR="00C2314E" w:rsidRPr="0057314A" w:rsidTr="0027721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4E" w:rsidRPr="0057314A" w:rsidRDefault="00C2314E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Наименование НПА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4E" w:rsidRPr="0057314A" w:rsidRDefault="00C2314E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4E" w:rsidRPr="0057314A" w:rsidRDefault="00C2314E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Номер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4E" w:rsidRPr="0057314A" w:rsidRDefault="00C2314E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Краткое содержание</w:t>
            </w:r>
          </w:p>
        </w:tc>
      </w:tr>
      <w:tr w:rsidR="009467F2" w:rsidRPr="0057314A" w:rsidTr="0027721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F2" w:rsidRPr="0057314A" w:rsidRDefault="009467F2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Решение Собрания представителей города Сердобска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F2" w:rsidRPr="0057314A" w:rsidRDefault="009467F2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14.11.2007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F2" w:rsidRPr="0057314A" w:rsidRDefault="009467F2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175-25/2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F2" w:rsidRPr="0057314A" w:rsidRDefault="009467F2" w:rsidP="00946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/>
                <w:bCs/>
                <w:sz w:val="20"/>
                <w:szCs w:val="20"/>
              </w:rPr>
              <w:t>Об утверждении квалификационных требований для замещения должностей муниципальной службы в администрации города Сердобска Сердобского района Пензенской области</w:t>
            </w:r>
          </w:p>
        </w:tc>
      </w:tr>
      <w:tr w:rsidR="009467F2" w:rsidRPr="0057314A" w:rsidTr="0027721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F2" w:rsidRPr="0057314A" w:rsidRDefault="009467F2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Решение Собрания представителей города Сердобска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F2" w:rsidRPr="0057314A" w:rsidRDefault="009467F2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19.12.2007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F2" w:rsidRPr="0057314A" w:rsidRDefault="009467F2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188-26/1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F2" w:rsidRPr="0057314A" w:rsidRDefault="009467F2" w:rsidP="00946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7314A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Порядка ведения реестра муниципальных служащих в городе Сердобске Сердобского района Пензенской области </w:t>
            </w:r>
          </w:p>
        </w:tc>
      </w:tr>
      <w:tr w:rsidR="00C2314E" w:rsidRPr="0057314A" w:rsidTr="0027721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4E" w:rsidRPr="0057314A" w:rsidRDefault="00C2314E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Постановление администрации города Сердобска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4E" w:rsidRPr="0057314A" w:rsidRDefault="00C2314E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21.03.2012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4E" w:rsidRPr="0057314A" w:rsidRDefault="00C2314E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76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4E" w:rsidRPr="0057314A" w:rsidRDefault="00C2314E" w:rsidP="00C231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iCs/>
                <w:sz w:val="20"/>
                <w:szCs w:val="20"/>
              </w:rPr>
              <w:t>Об установлении тарифов на дополнительные услуги, предоставляемые муниципальным казенным предприятием «Водоканал» города Сердобска Сердобского района</w:t>
            </w:r>
          </w:p>
        </w:tc>
      </w:tr>
      <w:tr w:rsidR="00C2314E" w:rsidRPr="0057314A" w:rsidTr="0027721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E" w:rsidRPr="0057314A" w:rsidRDefault="00C2314E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Постановление администрации города Сердобска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E" w:rsidRPr="0057314A" w:rsidRDefault="00C2314E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21.03.2012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E" w:rsidRPr="0057314A" w:rsidRDefault="00C2314E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77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E" w:rsidRPr="0057314A" w:rsidRDefault="00C2314E" w:rsidP="00C2314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iCs/>
                <w:sz w:val="20"/>
                <w:szCs w:val="20"/>
              </w:rPr>
              <w:t>Об утверждении порядка установления тарифов на  услуги (работы),  оказываемые муниципальными унитарными  предприятиями и муниципальными учреждениями города Сердобска Сердобского района</w:t>
            </w:r>
          </w:p>
        </w:tc>
      </w:tr>
      <w:tr w:rsidR="00C2314E" w:rsidRPr="0057314A" w:rsidTr="0027721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E" w:rsidRPr="0057314A" w:rsidRDefault="00C2314E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Решение Собрания представителей города Сердобска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E" w:rsidRPr="0057314A" w:rsidRDefault="00453B60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23.03.2012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E" w:rsidRPr="0057314A" w:rsidRDefault="00453B60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422-53/2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E" w:rsidRPr="0057314A" w:rsidRDefault="00453B60" w:rsidP="00C2314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Собрания представителей города Сердобска Сердобского района № 389-47/2 от 26.12.2011 «О бюджете города Сердобска Сердобского района Пензенской области на 2012 год и на плановый период 2013 и 2014 годов</w:t>
            </w:r>
          </w:p>
        </w:tc>
      </w:tr>
      <w:tr w:rsidR="0027721C" w:rsidRPr="0057314A" w:rsidTr="0027721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1C" w:rsidRPr="0057314A" w:rsidRDefault="0027721C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Решение Собрания представителей города Сердобска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1C" w:rsidRPr="0057314A" w:rsidRDefault="0027721C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23.03.2012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1C" w:rsidRPr="0057314A" w:rsidRDefault="0027721C" w:rsidP="00C2314E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  <w:r w:rsidRPr="0057314A">
              <w:rPr>
                <w:sz w:val="20"/>
                <w:szCs w:val="20"/>
              </w:rPr>
              <w:t>423-53/2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1C" w:rsidRPr="0057314A" w:rsidRDefault="0027721C" w:rsidP="00C231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О проекте решения Собрания представителей города Сердобска «Об отчете</w:t>
            </w:r>
          </w:p>
        </w:tc>
      </w:tr>
    </w:tbl>
    <w:p w:rsidR="00AF794E" w:rsidRPr="0057314A" w:rsidRDefault="00AF794E">
      <w:pPr>
        <w:rPr>
          <w:rFonts w:ascii="Times New Roman" w:hAnsi="Times New Roman" w:cs="Times New Roman"/>
          <w:sz w:val="20"/>
          <w:szCs w:val="20"/>
        </w:rPr>
      </w:pPr>
    </w:p>
    <w:p w:rsidR="005F7A4E" w:rsidRPr="0057314A" w:rsidRDefault="005F7A4E" w:rsidP="005F7A4E">
      <w:pPr>
        <w:pStyle w:val="2"/>
        <w:rPr>
          <w:noProof/>
          <w:sz w:val="20"/>
        </w:rPr>
      </w:pPr>
    </w:p>
    <w:p w:rsidR="005F7A4E" w:rsidRPr="0057314A" w:rsidRDefault="005F7A4E" w:rsidP="005F7A4E">
      <w:pPr>
        <w:rPr>
          <w:rFonts w:ascii="Times New Roman" w:hAnsi="Times New Roman" w:cs="Times New Roman"/>
          <w:sz w:val="20"/>
          <w:szCs w:val="20"/>
        </w:rPr>
      </w:pPr>
    </w:p>
    <w:p w:rsidR="009E7020" w:rsidRPr="0057314A" w:rsidRDefault="009E7020" w:rsidP="005F7A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7020" w:rsidRPr="0057314A" w:rsidRDefault="009E7020" w:rsidP="005F7A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7020" w:rsidRPr="0057314A" w:rsidRDefault="009E7020" w:rsidP="005F7A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7020" w:rsidRPr="0057314A" w:rsidRDefault="009E7020" w:rsidP="005F7A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7020" w:rsidRPr="0057314A" w:rsidRDefault="009E7020" w:rsidP="005F7A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7020" w:rsidRPr="0057314A" w:rsidRDefault="009E7020" w:rsidP="005F7A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7020" w:rsidRPr="0057314A" w:rsidRDefault="009E7020" w:rsidP="005F7A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7020" w:rsidRPr="0057314A" w:rsidRDefault="009E7020" w:rsidP="005F7A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7020" w:rsidRPr="0057314A" w:rsidRDefault="009E7020" w:rsidP="005F7A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7020" w:rsidRPr="0057314A" w:rsidRDefault="009E7020" w:rsidP="005F7A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7020" w:rsidRPr="0057314A" w:rsidRDefault="009E7020" w:rsidP="005F7A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7020" w:rsidRPr="0057314A" w:rsidRDefault="009E7020" w:rsidP="005F7A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7020" w:rsidRPr="0057314A" w:rsidRDefault="009E7020" w:rsidP="005F7A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  <w:sz w:val="20"/>
          <w:szCs w:val="20"/>
        </w:rPr>
      </w:pPr>
    </w:p>
    <w:p w:rsidR="006800FB" w:rsidRPr="0057314A" w:rsidRDefault="006800FB" w:rsidP="006800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314A">
        <w:rPr>
          <w:rFonts w:ascii="Times New Roman" w:hAnsi="Times New Roman"/>
          <w:b/>
          <w:sz w:val="20"/>
          <w:szCs w:val="20"/>
        </w:rPr>
        <w:t>СОБРАНИЕ ПРЕДСТАВИТЕЛЕЙ ГОРОДА СЕРДОБСКА</w:t>
      </w:r>
    </w:p>
    <w:p w:rsidR="006800FB" w:rsidRPr="0057314A" w:rsidRDefault="006800FB" w:rsidP="006800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314A">
        <w:rPr>
          <w:rFonts w:ascii="Times New Roman" w:hAnsi="Times New Roman"/>
          <w:b/>
          <w:sz w:val="20"/>
          <w:szCs w:val="20"/>
        </w:rPr>
        <w:t>СЕРДОБСКОГО РАЙОНА ПЕНЗЕНСКОЙ ОБЛАСТИ</w:t>
      </w:r>
    </w:p>
    <w:p w:rsidR="006800FB" w:rsidRPr="0057314A" w:rsidRDefault="00837431" w:rsidP="006800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line id="_x0000_s1026" style="position:absolute;z-index:251686912" from="1.1pt,4.85pt" to="469.1pt,4.85pt" o:allowincell="f" strokeweight="4.5pt">
            <v:stroke linestyle="thickThin"/>
          </v:line>
        </w:pict>
      </w:r>
    </w:p>
    <w:p w:rsidR="006800FB" w:rsidRPr="0057314A" w:rsidRDefault="006800FB" w:rsidP="006800FB">
      <w:pPr>
        <w:spacing w:after="0" w:line="240" w:lineRule="auto"/>
        <w:ind w:firstLine="540"/>
        <w:jc w:val="center"/>
        <w:rPr>
          <w:rFonts w:ascii="Times New Roman" w:hAnsi="Times New Roman"/>
          <w:snapToGrid w:val="0"/>
          <w:sz w:val="20"/>
          <w:szCs w:val="20"/>
        </w:rPr>
      </w:pPr>
    </w:p>
    <w:p w:rsidR="006800FB" w:rsidRPr="0057314A" w:rsidRDefault="006800FB" w:rsidP="006800FB">
      <w:pPr>
        <w:spacing w:after="0" w:line="240" w:lineRule="auto"/>
        <w:ind w:firstLine="540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57314A">
        <w:rPr>
          <w:rFonts w:ascii="Times New Roman" w:hAnsi="Times New Roman"/>
          <w:b/>
          <w:snapToGrid w:val="0"/>
          <w:sz w:val="20"/>
          <w:szCs w:val="20"/>
        </w:rPr>
        <w:t>РЕШЕНИЕ</w:t>
      </w:r>
    </w:p>
    <w:p w:rsidR="006800FB" w:rsidRPr="0057314A" w:rsidRDefault="006800FB" w:rsidP="006800FB">
      <w:pPr>
        <w:spacing w:after="0" w:line="240" w:lineRule="auto"/>
        <w:ind w:firstLine="54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800FB" w:rsidRPr="0057314A" w:rsidRDefault="006800FB" w:rsidP="006800FB">
      <w:pPr>
        <w:spacing w:after="0" w:line="240" w:lineRule="auto"/>
        <w:ind w:firstLine="54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800FB" w:rsidRPr="0057314A" w:rsidRDefault="006800FB" w:rsidP="006800FB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0"/>
          <w:szCs w:val="20"/>
          <w:u w:val="single"/>
        </w:rPr>
      </w:pPr>
      <w:r w:rsidRPr="0057314A">
        <w:rPr>
          <w:rFonts w:ascii="Times New Roman" w:hAnsi="Times New Roman"/>
          <w:b/>
          <w:snapToGrid w:val="0"/>
          <w:sz w:val="20"/>
          <w:szCs w:val="20"/>
        </w:rPr>
        <w:t>от  «14» ноября 2007 г.</w:t>
      </w:r>
      <w:r w:rsidRPr="0057314A">
        <w:rPr>
          <w:rFonts w:ascii="Times New Roman" w:hAnsi="Times New Roman"/>
          <w:snapToGrid w:val="0"/>
          <w:sz w:val="20"/>
          <w:szCs w:val="20"/>
        </w:rPr>
        <w:tab/>
      </w:r>
      <w:r w:rsidRPr="0057314A">
        <w:rPr>
          <w:rFonts w:ascii="Times New Roman" w:hAnsi="Times New Roman"/>
          <w:snapToGrid w:val="0"/>
          <w:sz w:val="20"/>
          <w:szCs w:val="20"/>
        </w:rPr>
        <w:tab/>
      </w:r>
      <w:r w:rsidRPr="0057314A">
        <w:rPr>
          <w:rFonts w:ascii="Times New Roman" w:hAnsi="Times New Roman"/>
          <w:snapToGrid w:val="0"/>
          <w:sz w:val="20"/>
          <w:szCs w:val="20"/>
        </w:rPr>
        <w:tab/>
      </w:r>
      <w:r w:rsidRPr="0057314A">
        <w:rPr>
          <w:rFonts w:ascii="Times New Roman" w:hAnsi="Times New Roman"/>
          <w:snapToGrid w:val="0"/>
          <w:sz w:val="20"/>
          <w:szCs w:val="20"/>
        </w:rPr>
        <w:tab/>
      </w:r>
      <w:r w:rsidRPr="0057314A">
        <w:rPr>
          <w:rFonts w:ascii="Times New Roman" w:hAnsi="Times New Roman"/>
          <w:snapToGrid w:val="0"/>
          <w:sz w:val="20"/>
          <w:szCs w:val="20"/>
        </w:rPr>
        <w:tab/>
      </w:r>
      <w:r w:rsidRPr="0057314A">
        <w:rPr>
          <w:rFonts w:ascii="Times New Roman" w:hAnsi="Times New Roman"/>
          <w:snapToGrid w:val="0"/>
          <w:sz w:val="20"/>
          <w:szCs w:val="20"/>
        </w:rPr>
        <w:tab/>
      </w:r>
      <w:r w:rsidRPr="0057314A">
        <w:rPr>
          <w:rFonts w:ascii="Times New Roman" w:hAnsi="Times New Roman"/>
          <w:b/>
          <w:snapToGrid w:val="0"/>
          <w:sz w:val="20"/>
          <w:szCs w:val="20"/>
          <w:u w:val="single"/>
        </w:rPr>
        <w:t>№ 175-25/1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  <w:sz w:val="20"/>
          <w:szCs w:val="20"/>
        </w:rPr>
      </w:pP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7314A">
        <w:rPr>
          <w:rFonts w:ascii="Times New Roman" w:hAnsi="Times New Roman"/>
          <w:b/>
          <w:bCs/>
          <w:sz w:val="20"/>
          <w:szCs w:val="20"/>
        </w:rPr>
        <w:t>ОБ УТВЕРЖДЕНИИ КВАЛИФИКАЦИОННЫХ ТРЕБОВАНИЙ ДЛЯ ЗАМЕЩЕНИЯ ДОЛЖНОСТЕЙ МУНИЦИПАЛЬНОЙ СЛУЖБЫ В АДМИНИСТРАЦИИ ГОРОДА СЕРДОБСКА СЕРДОБСКОГО РАЙОНА ПЕНЗЕНСКОЙ ОБЛАСТИ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На основании </w:t>
      </w:r>
      <w:hyperlink r:id="rId8" w:history="1">
        <w:r w:rsidRPr="0057314A">
          <w:rPr>
            <w:rFonts w:ascii="Times New Roman" w:hAnsi="Times New Roman"/>
            <w:sz w:val="20"/>
            <w:szCs w:val="20"/>
          </w:rPr>
          <w:t>Закона</w:t>
        </w:r>
      </w:hyperlink>
      <w:r w:rsidRPr="0057314A">
        <w:rPr>
          <w:rFonts w:ascii="Times New Roman" w:hAnsi="Times New Roman"/>
          <w:sz w:val="20"/>
          <w:szCs w:val="20"/>
        </w:rPr>
        <w:t xml:space="preserve"> Пензенской области от 05.10.2007 «О муниципальной службе в Пензенской области», </w:t>
      </w:r>
      <w:hyperlink r:id="rId9" w:history="1">
        <w:r w:rsidRPr="0057314A">
          <w:rPr>
            <w:rFonts w:ascii="Times New Roman" w:hAnsi="Times New Roman"/>
            <w:sz w:val="20"/>
            <w:szCs w:val="20"/>
          </w:rPr>
          <w:t>ст. 28</w:t>
        </w:r>
      </w:hyperlink>
      <w:r w:rsidRPr="0057314A">
        <w:rPr>
          <w:rFonts w:ascii="Times New Roman" w:hAnsi="Times New Roman"/>
          <w:sz w:val="20"/>
          <w:szCs w:val="20"/>
        </w:rPr>
        <w:t xml:space="preserve"> Устава городского поселения город Сердобск Сердобского района Пензенской области,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Собрание представителей города Сердобска решило: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3. Утвердить квалификационные </w:t>
      </w:r>
      <w:hyperlink r:id="rId10" w:history="1">
        <w:r w:rsidRPr="0057314A">
          <w:rPr>
            <w:rFonts w:ascii="Times New Roman" w:hAnsi="Times New Roman"/>
            <w:sz w:val="20"/>
            <w:szCs w:val="20"/>
          </w:rPr>
          <w:t>требования</w:t>
        </w:r>
      </w:hyperlink>
      <w:r w:rsidRPr="0057314A">
        <w:rPr>
          <w:rFonts w:ascii="Times New Roman" w:hAnsi="Times New Roman"/>
          <w:sz w:val="20"/>
          <w:szCs w:val="20"/>
        </w:rPr>
        <w:t xml:space="preserve"> для замещения должностей муниципальной службы в Администрации города Сердобска Сердобского района Пензенской области (прилагаются).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4. Контроль за исполнением настоящего Решения возложить на руководителя аппарата Администрации города Сердобска Сердобского района Пензенской области Г.Н. Руденко.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57314A">
        <w:rPr>
          <w:rFonts w:ascii="Times New Roman" w:hAnsi="Times New Roman"/>
          <w:b/>
          <w:sz w:val="20"/>
          <w:szCs w:val="20"/>
        </w:rPr>
        <w:t>Глава города Сердобска</w:t>
      </w:r>
      <w:r w:rsidRPr="0057314A">
        <w:rPr>
          <w:rFonts w:ascii="Times New Roman" w:hAnsi="Times New Roman"/>
          <w:b/>
          <w:sz w:val="20"/>
          <w:szCs w:val="20"/>
        </w:rPr>
        <w:tab/>
      </w:r>
      <w:r w:rsidRPr="0057314A">
        <w:rPr>
          <w:rFonts w:ascii="Times New Roman" w:hAnsi="Times New Roman"/>
          <w:b/>
          <w:sz w:val="20"/>
          <w:szCs w:val="20"/>
        </w:rPr>
        <w:tab/>
      </w:r>
      <w:r w:rsidRPr="0057314A">
        <w:rPr>
          <w:rFonts w:ascii="Times New Roman" w:hAnsi="Times New Roman"/>
          <w:b/>
          <w:sz w:val="20"/>
          <w:szCs w:val="20"/>
        </w:rPr>
        <w:tab/>
      </w:r>
      <w:r w:rsidRPr="0057314A">
        <w:rPr>
          <w:rFonts w:ascii="Times New Roman" w:hAnsi="Times New Roman"/>
          <w:b/>
          <w:sz w:val="20"/>
          <w:szCs w:val="20"/>
        </w:rPr>
        <w:tab/>
      </w:r>
      <w:r w:rsidRPr="0057314A">
        <w:rPr>
          <w:rFonts w:ascii="Times New Roman" w:hAnsi="Times New Roman"/>
          <w:b/>
          <w:sz w:val="20"/>
          <w:szCs w:val="20"/>
        </w:rPr>
        <w:tab/>
      </w:r>
      <w:r w:rsidRPr="0057314A">
        <w:rPr>
          <w:rFonts w:ascii="Times New Roman" w:hAnsi="Times New Roman"/>
          <w:b/>
          <w:sz w:val="20"/>
          <w:szCs w:val="20"/>
        </w:rPr>
        <w:tab/>
      </w:r>
      <w:r w:rsidRPr="0057314A">
        <w:rPr>
          <w:rFonts w:ascii="Times New Roman" w:hAnsi="Times New Roman"/>
          <w:b/>
          <w:sz w:val="20"/>
          <w:szCs w:val="20"/>
        </w:rPr>
        <w:tab/>
      </w:r>
      <w:r w:rsidRPr="0057314A">
        <w:rPr>
          <w:rFonts w:ascii="Times New Roman" w:hAnsi="Times New Roman"/>
          <w:b/>
          <w:sz w:val="20"/>
          <w:szCs w:val="20"/>
        </w:rPr>
        <w:tab/>
        <w:t xml:space="preserve">   Г.Ф.Петров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Утверждены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Решением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Собрания представителей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города Сердобска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от 14 ноября 2007 г. № 175-25/1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7314A">
        <w:rPr>
          <w:rFonts w:ascii="Times New Roman" w:hAnsi="Times New Roman"/>
          <w:b/>
          <w:bCs/>
          <w:sz w:val="20"/>
          <w:szCs w:val="20"/>
        </w:rPr>
        <w:t>КВАЛИФИКАЦИОННЫЕ ТРЕБОВАНИЯ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7314A">
        <w:rPr>
          <w:rFonts w:ascii="Times New Roman" w:hAnsi="Times New Roman"/>
          <w:b/>
          <w:bCs/>
          <w:sz w:val="20"/>
          <w:szCs w:val="20"/>
        </w:rPr>
        <w:t>ДЛЯ ЗАМЕЩЕНИЯ ДОЛЖНОСТЕЙ МУНИЦИПАЛЬНОЙ СЛУЖБЫ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7314A">
        <w:rPr>
          <w:rFonts w:ascii="Times New Roman" w:hAnsi="Times New Roman"/>
          <w:b/>
          <w:bCs/>
          <w:sz w:val="20"/>
          <w:szCs w:val="20"/>
        </w:rPr>
        <w:t>В АДМИНИСТРАЦИИ ГОРОДА СЕРДОБСКА СЕРДОБСКОГО РАЙОНА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7314A">
        <w:rPr>
          <w:rFonts w:ascii="Times New Roman" w:hAnsi="Times New Roman"/>
          <w:b/>
          <w:bCs/>
          <w:sz w:val="20"/>
          <w:szCs w:val="20"/>
        </w:rPr>
        <w:t>ПЕНЗЕНСКОЙ ОБЛАСТИ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1. Квалификационные требования к уровню профессионального образования: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1.1. В число квалификационных требований к должностям муниципальной службы в Администрации города Сердобска Сердобского района Пензенской области высшей, главной, ведущей и старшей групп должностей входит наличие высшего профессионального образования.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1.2. В число квалификационных требований к должностям муниципальной службы в Администрации города Сердобска Сердобского района Пензенской области младшей группы должностей входит наличие среднего профессионального образования, соответствующего направлению деятельности.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2. Квалификационные требования к стажу муниципальной службы (государственной службы) или стажу работы по специальности: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2.1. Для высших должностей муниципальной службы в Администрации города Сердобска Сердобского района Пензенской области - стаж муниципальной службы (государственной службы) на главных должностях муниципальной службы (государственной службы) не менее трех лет либо стаж (опыт) работы по специальности не менее пяти лет на отдельных должностях руководителей в организациях, опыт и знание работы в которых необходимы для выполнения обязанностей по указанной должности.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2.2. Для главных должностей муниципальной службы в Администрации города Сердобска Сердобского района Пензенской области - стаж муниципальной службы (государственной службы) на ведущих должностях муниципальной службы (государственной службы) не менее двух лет либо стаж (опыт) работы по специальности не менее четырех лет на отдельных должностях руководителей в организациях, опыт и знание работы в которых необходимы для выполнения обязанностей по указанной должности.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2.3. Для ведущих должностей муниципальной службы в Администрации города Сердобска Сердобского района Пензенской области - стаж муниципальной службы (государственной службы) на старших должностях муниципальной службы (государственной службы) не менее двух лет либо стаж (опыт) работы по специальности не менее трех лет на отдельных должностях специалистов в организациях, опыт и знание работы в которых необходимы для выполнения обязанностей по указанной должности.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lastRenderedPageBreak/>
        <w:t>2.4. Для старших и младших должностей муниципальной службы требования к стажу муниципальной службы, стажу (опыту) работы по специальности не устанавливаются.</w:t>
      </w:r>
    </w:p>
    <w:p w:rsidR="006800FB" w:rsidRPr="0057314A" w:rsidRDefault="006800FB" w:rsidP="0068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3. К гражданам, обучающимся в учреждениях высшего профессионального образования, заключившим с Администрацией города Сердобска Сердобского района Пензенской области договор на обучение, при поступлении в срок, установленный договором на обучение, на должности муниципальной службы, отнесенные к ведущим и старшим должностям муниципальной службы в Пензенской области, требования к стажу службы или работы не предъявляются.</w:t>
      </w:r>
    </w:p>
    <w:p w:rsidR="006800FB" w:rsidRPr="0057314A" w:rsidRDefault="006800FB" w:rsidP="007300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7F2" w:rsidRPr="0057314A" w:rsidRDefault="009467F2" w:rsidP="009467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314A">
        <w:rPr>
          <w:rFonts w:ascii="Times New Roman" w:hAnsi="Times New Roman"/>
          <w:b/>
          <w:sz w:val="20"/>
          <w:szCs w:val="20"/>
        </w:rPr>
        <w:t>СОБРАНИЕ ПРЕДСТАВИТЕЛЕЙ ГОРОДА СЕРДОБСКА</w:t>
      </w:r>
    </w:p>
    <w:p w:rsidR="009467F2" w:rsidRPr="0057314A" w:rsidRDefault="009467F2" w:rsidP="009467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314A">
        <w:rPr>
          <w:rFonts w:ascii="Times New Roman" w:hAnsi="Times New Roman"/>
          <w:b/>
          <w:sz w:val="20"/>
          <w:szCs w:val="20"/>
        </w:rPr>
        <w:t>СЕРДОБСКОГО РАЙОНА ПЕНЗЕНСКОЙ ОБЛАСТИ</w:t>
      </w:r>
    </w:p>
    <w:p w:rsidR="009467F2" w:rsidRPr="0057314A" w:rsidRDefault="00837431" w:rsidP="009467F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line id="_x0000_s1028" style="position:absolute;z-index:251691008" from="1.1pt,4.85pt" to="469.1pt,4.85pt" o:allowincell="f" strokeweight="4.5pt">
            <v:stroke linestyle="thickThin"/>
          </v:line>
        </w:pict>
      </w:r>
    </w:p>
    <w:p w:rsidR="009467F2" w:rsidRPr="0057314A" w:rsidRDefault="009467F2" w:rsidP="009467F2">
      <w:pPr>
        <w:spacing w:after="0" w:line="240" w:lineRule="auto"/>
        <w:ind w:firstLine="540"/>
        <w:jc w:val="center"/>
        <w:rPr>
          <w:rFonts w:ascii="Times New Roman" w:hAnsi="Times New Roman"/>
          <w:snapToGrid w:val="0"/>
          <w:sz w:val="20"/>
          <w:szCs w:val="20"/>
        </w:rPr>
      </w:pPr>
    </w:p>
    <w:p w:rsidR="009467F2" w:rsidRPr="0057314A" w:rsidRDefault="009467F2" w:rsidP="009467F2">
      <w:pPr>
        <w:spacing w:after="0" w:line="240" w:lineRule="auto"/>
        <w:ind w:firstLine="540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57314A">
        <w:rPr>
          <w:rFonts w:ascii="Times New Roman" w:hAnsi="Times New Roman"/>
          <w:b/>
          <w:snapToGrid w:val="0"/>
          <w:sz w:val="20"/>
          <w:szCs w:val="20"/>
        </w:rPr>
        <w:t>РЕШЕНИЕ</w:t>
      </w:r>
    </w:p>
    <w:p w:rsidR="009467F2" w:rsidRPr="0057314A" w:rsidRDefault="009467F2" w:rsidP="009467F2">
      <w:pPr>
        <w:spacing w:after="0" w:line="240" w:lineRule="auto"/>
        <w:ind w:firstLine="54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9467F2" w:rsidRPr="0057314A" w:rsidRDefault="009467F2" w:rsidP="009467F2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0"/>
          <w:szCs w:val="20"/>
          <w:u w:val="single"/>
        </w:rPr>
      </w:pPr>
      <w:r w:rsidRPr="0057314A">
        <w:rPr>
          <w:rFonts w:ascii="Times New Roman" w:hAnsi="Times New Roman"/>
          <w:b/>
          <w:snapToGrid w:val="0"/>
          <w:sz w:val="20"/>
          <w:szCs w:val="20"/>
        </w:rPr>
        <w:t>от  «19» декабря 2007 г.</w:t>
      </w:r>
      <w:r w:rsidRPr="0057314A">
        <w:rPr>
          <w:rFonts w:ascii="Times New Roman" w:hAnsi="Times New Roman"/>
          <w:snapToGrid w:val="0"/>
          <w:sz w:val="20"/>
          <w:szCs w:val="20"/>
        </w:rPr>
        <w:tab/>
      </w:r>
      <w:r w:rsidRPr="0057314A">
        <w:rPr>
          <w:rFonts w:ascii="Times New Roman" w:hAnsi="Times New Roman"/>
          <w:snapToGrid w:val="0"/>
          <w:sz w:val="20"/>
          <w:szCs w:val="20"/>
        </w:rPr>
        <w:tab/>
      </w:r>
      <w:r w:rsidRPr="0057314A">
        <w:rPr>
          <w:rFonts w:ascii="Times New Roman" w:hAnsi="Times New Roman"/>
          <w:snapToGrid w:val="0"/>
          <w:sz w:val="20"/>
          <w:szCs w:val="20"/>
        </w:rPr>
        <w:tab/>
      </w:r>
      <w:r w:rsidRPr="0057314A">
        <w:rPr>
          <w:rFonts w:ascii="Times New Roman" w:hAnsi="Times New Roman"/>
          <w:snapToGrid w:val="0"/>
          <w:sz w:val="20"/>
          <w:szCs w:val="20"/>
        </w:rPr>
        <w:tab/>
      </w:r>
      <w:r w:rsidRPr="0057314A">
        <w:rPr>
          <w:rFonts w:ascii="Times New Roman" w:hAnsi="Times New Roman"/>
          <w:snapToGrid w:val="0"/>
          <w:sz w:val="20"/>
          <w:szCs w:val="20"/>
        </w:rPr>
        <w:tab/>
      </w:r>
      <w:r w:rsidRPr="0057314A">
        <w:rPr>
          <w:rFonts w:ascii="Times New Roman" w:hAnsi="Times New Roman"/>
          <w:snapToGrid w:val="0"/>
          <w:sz w:val="20"/>
          <w:szCs w:val="20"/>
        </w:rPr>
        <w:tab/>
      </w:r>
      <w:r w:rsidRPr="0057314A">
        <w:rPr>
          <w:rFonts w:ascii="Times New Roman" w:hAnsi="Times New Roman"/>
          <w:b/>
          <w:snapToGrid w:val="0"/>
          <w:sz w:val="20"/>
          <w:szCs w:val="20"/>
          <w:u w:val="single"/>
        </w:rPr>
        <w:t>№ 188-26/1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7314A">
        <w:rPr>
          <w:rFonts w:ascii="Times New Roman" w:hAnsi="Times New Roman"/>
          <w:b/>
          <w:bCs/>
          <w:sz w:val="20"/>
          <w:szCs w:val="20"/>
        </w:rPr>
        <w:t>ОБ УТВЕРЖДЕНИИ ПОРЯДКА ВЕДЕНИЯ РЕЕСТРА МУНИЦИПАЛЬНЫХ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7314A">
        <w:rPr>
          <w:rFonts w:ascii="Times New Roman" w:hAnsi="Times New Roman"/>
          <w:b/>
          <w:bCs/>
          <w:sz w:val="20"/>
          <w:szCs w:val="20"/>
        </w:rPr>
        <w:t>СЛУЖАЩИХ В ГОРОДЕ СЕРДОБСКЕ СЕРДОБСКОГО РАЙОНА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7314A">
        <w:rPr>
          <w:rFonts w:ascii="Times New Roman" w:hAnsi="Times New Roman"/>
          <w:b/>
          <w:bCs/>
          <w:sz w:val="20"/>
          <w:szCs w:val="20"/>
        </w:rPr>
        <w:t>ПЕНЗЕНСКОЙ ОБЛАСТИ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В соответствии с Федеральными законами от 06.10.2003 №</w:t>
      </w:r>
      <w:hyperlink r:id="rId11" w:history="1">
        <w:r w:rsidRPr="0057314A">
          <w:rPr>
            <w:rFonts w:ascii="Times New Roman" w:hAnsi="Times New Roman"/>
            <w:sz w:val="20"/>
            <w:szCs w:val="20"/>
          </w:rPr>
          <w:t>131-ФЗ</w:t>
        </w:r>
      </w:hyperlink>
      <w:r w:rsidRPr="0057314A">
        <w:rPr>
          <w:rFonts w:ascii="Times New Roman" w:hAnsi="Times New Roman"/>
          <w:sz w:val="20"/>
          <w:szCs w:val="20"/>
        </w:rPr>
        <w:t xml:space="preserve"> «Об общих принципах организации местного самоуправления в Российской Федерации», от 02.03.2007 №</w:t>
      </w:r>
      <w:hyperlink r:id="rId12" w:history="1">
        <w:r w:rsidRPr="0057314A">
          <w:rPr>
            <w:rFonts w:ascii="Times New Roman" w:hAnsi="Times New Roman"/>
            <w:sz w:val="20"/>
            <w:szCs w:val="20"/>
          </w:rPr>
          <w:t xml:space="preserve"> 25-ФЗ</w:t>
        </w:r>
      </w:hyperlink>
      <w:r w:rsidRPr="0057314A">
        <w:rPr>
          <w:rFonts w:ascii="Times New Roman" w:hAnsi="Times New Roman"/>
          <w:sz w:val="20"/>
          <w:szCs w:val="20"/>
        </w:rPr>
        <w:t xml:space="preserve"> «О муниципальной службе в Российской Федерации», </w:t>
      </w:r>
      <w:hyperlink r:id="rId13" w:history="1">
        <w:r w:rsidRPr="0057314A">
          <w:rPr>
            <w:rFonts w:ascii="Times New Roman" w:hAnsi="Times New Roman"/>
            <w:sz w:val="20"/>
            <w:szCs w:val="20"/>
          </w:rPr>
          <w:t>Законом</w:t>
        </w:r>
      </w:hyperlink>
      <w:r w:rsidRPr="0057314A">
        <w:rPr>
          <w:rFonts w:ascii="Times New Roman" w:hAnsi="Times New Roman"/>
          <w:sz w:val="20"/>
          <w:szCs w:val="20"/>
        </w:rPr>
        <w:t xml:space="preserve"> Пензенской области от 10.10.2007 № 1390-ЗПО «О муниципальной службе в Пензенской области», на основании </w:t>
      </w:r>
      <w:hyperlink r:id="rId14" w:history="1">
        <w:r w:rsidRPr="0057314A">
          <w:rPr>
            <w:rFonts w:ascii="Times New Roman" w:hAnsi="Times New Roman"/>
            <w:sz w:val="20"/>
            <w:szCs w:val="20"/>
          </w:rPr>
          <w:t>статей 22</w:t>
        </w:r>
      </w:hyperlink>
      <w:r w:rsidRPr="0057314A">
        <w:rPr>
          <w:rFonts w:ascii="Times New Roman" w:hAnsi="Times New Roman"/>
          <w:sz w:val="20"/>
          <w:szCs w:val="20"/>
        </w:rPr>
        <w:t xml:space="preserve">, </w:t>
      </w:r>
      <w:hyperlink r:id="rId15" w:history="1">
        <w:r w:rsidRPr="0057314A">
          <w:rPr>
            <w:rFonts w:ascii="Times New Roman" w:hAnsi="Times New Roman"/>
            <w:sz w:val="20"/>
            <w:szCs w:val="20"/>
          </w:rPr>
          <w:t>28</w:t>
        </w:r>
      </w:hyperlink>
      <w:r w:rsidRPr="0057314A">
        <w:rPr>
          <w:rFonts w:ascii="Times New Roman" w:hAnsi="Times New Roman"/>
          <w:sz w:val="20"/>
          <w:szCs w:val="20"/>
        </w:rPr>
        <w:t xml:space="preserve"> Устава городского поселения город Сердобск Сердобского района Пензенской области, Собрание представителей города Сердобска решило: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1. Утвердить </w:t>
      </w:r>
      <w:hyperlink r:id="rId16" w:history="1">
        <w:r w:rsidRPr="0057314A">
          <w:rPr>
            <w:rFonts w:ascii="Times New Roman" w:hAnsi="Times New Roman"/>
            <w:sz w:val="20"/>
            <w:szCs w:val="20"/>
          </w:rPr>
          <w:t>порядок</w:t>
        </w:r>
      </w:hyperlink>
      <w:r w:rsidRPr="0057314A">
        <w:rPr>
          <w:rFonts w:ascii="Times New Roman" w:hAnsi="Times New Roman"/>
          <w:sz w:val="20"/>
          <w:szCs w:val="20"/>
        </w:rPr>
        <w:t xml:space="preserve"> ведения Реестра муниципальных служащих в городе Сердобске Сердобского района Пензенской области, согласно приложению.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2. Настоящее решение опубликовать в газете «Сердобские Новости».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3. Настоящее решение вступает в силу на следующий день после дня его официального опубликования.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4. Контроль за исполнением настоящего решения возложить на Заместителя председателя Собрания представителей города Сердобска (Добролюбову В.В.).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57314A">
        <w:rPr>
          <w:rFonts w:ascii="Times New Roman" w:hAnsi="Times New Roman"/>
          <w:b/>
          <w:sz w:val="20"/>
          <w:szCs w:val="20"/>
        </w:rPr>
        <w:t xml:space="preserve">Глава города Сердобска </w:t>
      </w:r>
      <w:r w:rsidRPr="0057314A">
        <w:rPr>
          <w:rFonts w:ascii="Times New Roman" w:hAnsi="Times New Roman"/>
          <w:b/>
          <w:sz w:val="20"/>
          <w:szCs w:val="20"/>
        </w:rPr>
        <w:tab/>
      </w:r>
      <w:r w:rsidRPr="0057314A">
        <w:rPr>
          <w:rFonts w:ascii="Times New Roman" w:hAnsi="Times New Roman"/>
          <w:b/>
          <w:sz w:val="20"/>
          <w:szCs w:val="20"/>
        </w:rPr>
        <w:tab/>
      </w:r>
      <w:r w:rsidRPr="0057314A">
        <w:rPr>
          <w:rFonts w:ascii="Times New Roman" w:hAnsi="Times New Roman"/>
          <w:b/>
          <w:sz w:val="20"/>
          <w:szCs w:val="20"/>
        </w:rPr>
        <w:tab/>
      </w:r>
      <w:r w:rsidRPr="0057314A">
        <w:rPr>
          <w:rFonts w:ascii="Times New Roman" w:hAnsi="Times New Roman"/>
          <w:b/>
          <w:sz w:val="20"/>
          <w:szCs w:val="20"/>
        </w:rPr>
        <w:tab/>
      </w:r>
      <w:r w:rsidRPr="0057314A">
        <w:rPr>
          <w:rFonts w:ascii="Times New Roman" w:hAnsi="Times New Roman"/>
          <w:b/>
          <w:sz w:val="20"/>
          <w:szCs w:val="20"/>
        </w:rPr>
        <w:tab/>
      </w:r>
      <w:r w:rsidRPr="0057314A">
        <w:rPr>
          <w:rFonts w:ascii="Times New Roman" w:hAnsi="Times New Roman"/>
          <w:b/>
          <w:sz w:val="20"/>
          <w:szCs w:val="20"/>
        </w:rPr>
        <w:tab/>
      </w:r>
      <w:r w:rsidRPr="0057314A">
        <w:rPr>
          <w:rFonts w:ascii="Times New Roman" w:hAnsi="Times New Roman"/>
          <w:b/>
          <w:sz w:val="20"/>
          <w:szCs w:val="20"/>
        </w:rPr>
        <w:tab/>
      </w:r>
      <w:r w:rsidRPr="0057314A">
        <w:rPr>
          <w:rFonts w:ascii="Times New Roman" w:hAnsi="Times New Roman"/>
          <w:b/>
          <w:sz w:val="20"/>
          <w:szCs w:val="20"/>
        </w:rPr>
        <w:tab/>
        <w:t xml:space="preserve">    Г.Ф.Петров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57314A">
        <w:rPr>
          <w:rFonts w:ascii="Times New Roman" w:hAnsi="Times New Roman"/>
          <w:b/>
          <w:sz w:val="20"/>
          <w:szCs w:val="20"/>
        </w:rPr>
        <w:t xml:space="preserve">  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Утвержден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Решением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Собрания представителей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города Сердобска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от 19 декабря 2007 г. № 188-26/1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7314A">
        <w:rPr>
          <w:rFonts w:ascii="Times New Roman" w:hAnsi="Times New Roman"/>
          <w:b/>
          <w:bCs/>
          <w:sz w:val="20"/>
          <w:szCs w:val="20"/>
        </w:rPr>
        <w:t>ПОРЯДОК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7314A">
        <w:rPr>
          <w:rFonts w:ascii="Times New Roman" w:hAnsi="Times New Roman"/>
          <w:b/>
          <w:bCs/>
          <w:sz w:val="20"/>
          <w:szCs w:val="20"/>
        </w:rPr>
        <w:t>ВЕДЕНИЯ РЕЕСТРА МУНИЦИПАЛЬНЫХ СЛУЖАЩИХ В ГОРОДЕ СЕРДОБСКЕ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7314A">
        <w:rPr>
          <w:rFonts w:ascii="Times New Roman" w:hAnsi="Times New Roman"/>
          <w:b/>
          <w:bCs/>
          <w:sz w:val="20"/>
          <w:szCs w:val="20"/>
        </w:rPr>
        <w:t>СЕРДОБСКОГО РАЙОНА ПЕНЗЕНСКОЙ ОБЛАСТИ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I. Общие положения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1. Порядок ведения реестра муниципальных служащих в городе Сердобске Сердобского района Пензенской области (далее - Порядок) разработан в соответствии с Федеральным </w:t>
      </w:r>
      <w:hyperlink r:id="rId17" w:history="1">
        <w:r w:rsidRPr="0057314A">
          <w:rPr>
            <w:rFonts w:ascii="Times New Roman" w:hAnsi="Times New Roman"/>
            <w:sz w:val="20"/>
            <w:szCs w:val="20"/>
          </w:rPr>
          <w:t>законом</w:t>
        </w:r>
      </w:hyperlink>
      <w:r w:rsidRPr="0057314A">
        <w:rPr>
          <w:rFonts w:ascii="Times New Roman" w:hAnsi="Times New Roman"/>
          <w:sz w:val="20"/>
          <w:szCs w:val="20"/>
        </w:rPr>
        <w:t xml:space="preserve"> от 2 марта 2007 года № 25-ФЗ «О муниципальной службе в Российской Федерации».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2. Реестр муниципальных служащих в городе Сердобске Сердобского района Пензенской области (далее - Реестр) представляет собой сводный перечень сведений о муниципальных служащих, замещающих должности муниципальной службы в органе местного самоуправления города Сердобска Сердобского района Пензенской области, содержащий их основные анкетно-биографические и профессионально-квалификационные данные.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3. Реестр является документом, удостоверяющим наличие должностей муниципальной службы в органе местного самоуправления города Сердобска Сердобского района Пензенской области и фактическое прохождение муниципальной службы лицами, замещающими (или замещавшими) эти должности.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4. Сведения, содержащиеся в Реестре, являются основанием для проведения анализа кадрового состава органа местного самоуправления города Сердобска Сердобского района Пензенской области и </w:t>
      </w:r>
      <w:r w:rsidRPr="0057314A">
        <w:rPr>
          <w:rFonts w:ascii="Times New Roman" w:hAnsi="Times New Roman"/>
          <w:sz w:val="20"/>
          <w:szCs w:val="20"/>
        </w:rPr>
        <w:lastRenderedPageBreak/>
        <w:t>выработки предложений и рекомендаций по совершенствованию работы с кадрами для руководителя органа местного самоуправления города Сердобска Сердобского района Пензенской области, формирования резерва кадров для замещения должностей муниципальной службы.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II. Порядок формирования и ведения Реестра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6. Сведения, включаемые в Реестр, формируются специалистом, уполномоченным на ведение Реестра органа местного самоуправления города Сердобска Сердобского района Пензенской области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7. Формирование сведений для включения в Реестр осуществляется в двух видах: документальном (на бумажном носителе) и электронном (в специализированной компьютерной программе) с обеспечением защиты от несанкционированного доступа и копирования.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Сведения в Реестр вносятся по разделам: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- местная администрация.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Муниципальные должности вносятся в соответствующий раздел Реестра в следующем порядке - по группам должностей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1) высшие должности муниципальной службы;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2) главные должности муниципальной службы;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3) ведущие должности муниципальной службы;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4) старшие должности муниципальной службы;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5) младшие должности муниципальной службы.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8.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9. Муниципальный служащий, уволенный с муниципальной службы, исключается из Реестра в день увольнения.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11. </w:t>
      </w:r>
      <w:hyperlink r:id="rId18" w:history="1">
        <w:r w:rsidRPr="0057314A">
          <w:rPr>
            <w:rFonts w:ascii="Times New Roman" w:hAnsi="Times New Roman"/>
            <w:sz w:val="20"/>
            <w:szCs w:val="20"/>
          </w:rPr>
          <w:t>Реестр</w:t>
        </w:r>
      </w:hyperlink>
      <w:r w:rsidRPr="0057314A">
        <w:rPr>
          <w:rFonts w:ascii="Times New Roman" w:hAnsi="Times New Roman"/>
          <w:sz w:val="20"/>
          <w:szCs w:val="20"/>
        </w:rPr>
        <w:t xml:space="preserve"> ведется по форме согласно приложению 1 к настоящему Порядку.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12. </w:t>
      </w:r>
      <w:hyperlink r:id="rId19" w:history="1">
        <w:r w:rsidRPr="0057314A">
          <w:rPr>
            <w:rFonts w:ascii="Times New Roman" w:hAnsi="Times New Roman"/>
            <w:sz w:val="20"/>
            <w:szCs w:val="20"/>
          </w:rPr>
          <w:t>Сведения</w:t>
        </w:r>
      </w:hyperlink>
      <w:r w:rsidRPr="0057314A">
        <w:rPr>
          <w:rFonts w:ascii="Times New Roman" w:hAnsi="Times New Roman"/>
          <w:sz w:val="20"/>
          <w:szCs w:val="20"/>
        </w:rPr>
        <w:t xml:space="preserve"> о муниципальных служащих для включения в Реестр составляются по форме согласно приложению 2 к настоящему Порядку.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13. </w:t>
      </w:r>
      <w:hyperlink r:id="rId20" w:history="1">
        <w:r w:rsidRPr="0057314A">
          <w:rPr>
            <w:rFonts w:ascii="Times New Roman" w:hAnsi="Times New Roman"/>
            <w:sz w:val="20"/>
            <w:szCs w:val="20"/>
          </w:rPr>
          <w:t>Сведения</w:t>
        </w:r>
      </w:hyperlink>
      <w:r w:rsidRPr="0057314A">
        <w:rPr>
          <w:rFonts w:ascii="Times New Roman" w:hAnsi="Times New Roman"/>
          <w:sz w:val="20"/>
          <w:szCs w:val="20"/>
        </w:rPr>
        <w:t xml:space="preserve"> об изменениях учетных данных муниципальных служащих составляются по форме согласно приложению 3 к настоящему Порядку.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14. Реестр один раз в год по состоянию на 1 января составляется на бумажном носителе и утверждается Главой администрации города Сердобска либо иным должностным лицом, уполномоченным правовым актом Главы администрации города Сердобска. Утвержденный Реестр хранится в Администрации города Сердобска Сердобского района Пензенской области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15. Специалист, уполномоченный на ведение Реестра ежегодно (по состоянию на 1 января) составляет </w:t>
      </w:r>
      <w:hyperlink r:id="rId21" w:history="1">
        <w:r w:rsidRPr="0057314A">
          <w:rPr>
            <w:rFonts w:ascii="Times New Roman" w:hAnsi="Times New Roman"/>
            <w:sz w:val="20"/>
            <w:szCs w:val="20"/>
          </w:rPr>
          <w:t>список</w:t>
        </w:r>
      </w:hyperlink>
      <w:r w:rsidRPr="0057314A">
        <w:rPr>
          <w:rFonts w:ascii="Times New Roman" w:hAnsi="Times New Roman"/>
          <w:sz w:val="20"/>
          <w:szCs w:val="20"/>
        </w:rPr>
        <w:t xml:space="preserve"> муниципальных служащих, исключенных из Реестра по соответствующим основаниям, по форме согласно приложению 4 к настоящему Порядку. Список составляется на бумажном носителе, подписывается Главой администрации города Сердобска и заверяется печатью. Список хранится в Администрации города Сердобска в течение 10 лет, затем передается на архивное хранение в установленном порядке.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16.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органе местного самоуправления города Сердобска Сердобского района Пензенской области.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17.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Передача сведений из Реестра третьей стороне осуществляется по письменному разрешению Главы администрации города Сердобска иного должностного лица, уполномоченного правовым актом главы администрации с соблюдением требований действующего законодательства по защите информации, содержащей персональные данные.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  <w:sectPr w:rsidR="009467F2" w:rsidRPr="0057314A" w:rsidSect="0057314A">
          <w:footerReference w:type="default" r:id="rId22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к Порядку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ведения реестра муниципальных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служащих в городе Сердобске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Сердобского района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Пензенской области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                                            Утверждаю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                        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                        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                        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                        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                       "_____" ______________ 20__ г.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            РЕЕСТР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МУНИЦИПАЛЬНЫХ СЛУЖАЩИХ.....(наименование муниципального района)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На 01.01.200...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485"/>
        <w:gridCol w:w="1215"/>
        <w:gridCol w:w="945"/>
        <w:gridCol w:w="945"/>
        <w:gridCol w:w="1215"/>
        <w:gridCol w:w="1215"/>
        <w:gridCol w:w="1080"/>
        <w:gridCol w:w="945"/>
        <w:gridCol w:w="1485"/>
        <w:gridCol w:w="1485"/>
      </w:tblGrid>
      <w:tr w:rsidR="009467F2" w:rsidRPr="0057314A" w:rsidTr="0057495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>Фамилия, имя,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отчество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>Замещаемая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должность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(дата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назначения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и  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основание)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Дата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рождения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Стаж работы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Какой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ВУЗ  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окончил,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когда,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квали-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фикация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о доп.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образо-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вании,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перепод-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готовке,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повыш.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квали-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фикации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Ученая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степень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Дата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аттес-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тации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>Сведения о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наградах,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почетных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званиях,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поощрениях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467F2" w:rsidRPr="0057314A" w:rsidTr="00574951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муниц.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службе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В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заме-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щаемой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долж-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ности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7F2" w:rsidRPr="0057314A" w:rsidTr="005749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9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11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12    </w:t>
            </w:r>
          </w:p>
        </w:tc>
      </w:tr>
      <w:tr w:rsidR="009467F2" w:rsidRPr="0057314A" w:rsidTr="005749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Начальник (специалист).............(наименование структурного подразделения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администрации, осуществляющего работу с кадрами)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      __________________ 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       (личная подпись)   (расшифровка подписи) М.П.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  <w:sectPr w:rsidR="009467F2" w:rsidRPr="0057314A" w:rsidSect="0074773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к Порядку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ведения реестра муниципальных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служащих в городе Сердобске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Сердобского района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Пензенской области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Сведения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о муниципальном служащем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(наименование органа местного самоуправления)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1. Общие сведения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1. Фамилия ___________________________ Имя _______________________ Отчество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2. Дата рождения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3. Уровень образования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(полное среднее, начальное профессиональное, среднее профессиональное,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              высшее профессиональное)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Год окончания учебного заведения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Квалификация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Специальность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4. Ученая степень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  (кандидат наук, доктор наук)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5. Стаж работы по состоянию на "______________" __________________ 20____г.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Общий: _____________ дней ___________________ месяцев _________________ лет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Стаж муниципальной службы: ___________ дней ___________ месяцев _______ лет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Стаж замещения последней должности: ________ дней _______ месяцев _____ лет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2. Прохождение службы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835"/>
        <w:gridCol w:w="2700"/>
      </w:tblGrid>
      <w:tr w:rsidR="009467F2" w:rsidRPr="0057314A" w:rsidTr="00574951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Дата назначения на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должность, основание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Группа должностей </w:t>
            </w:r>
          </w:p>
        </w:tc>
      </w:tr>
      <w:tr w:rsidR="009467F2" w:rsidRPr="0057314A" w:rsidTr="0057495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1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2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3         </w:t>
            </w:r>
          </w:p>
        </w:tc>
      </w:tr>
      <w:tr w:rsidR="009467F2" w:rsidRPr="0057314A" w:rsidTr="0057495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7F2" w:rsidRPr="0057314A" w:rsidTr="0057495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6. Вид трудового договора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7. Срок действия трудового договора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8. Данные о включении в кадровый резерв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3. Аттестация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6345"/>
      </w:tblGrid>
      <w:tr w:rsidR="009467F2" w:rsidRPr="0057314A" w:rsidTr="00574951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Дата аттестации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Решение комиссии               </w:t>
            </w:r>
          </w:p>
        </w:tc>
      </w:tr>
      <w:tr w:rsidR="009467F2" w:rsidRPr="0057314A" w:rsidTr="00574951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1     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2                       </w:t>
            </w:r>
          </w:p>
        </w:tc>
      </w:tr>
      <w:tr w:rsidR="009467F2" w:rsidRPr="0057314A" w:rsidTr="00574951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7F2" w:rsidRPr="0057314A" w:rsidTr="00574951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57314A" w:rsidRDefault="0057314A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57314A" w:rsidRDefault="0057314A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57314A" w:rsidRDefault="0057314A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4. Повышение квалификации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1485"/>
        <w:gridCol w:w="2700"/>
        <w:gridCol w:w="2025"/>
        <w:gridCol w:w="2565"/>
      </w:tblGrid>
      <w:tr w:rsidR="009467F2" w:rsidRPr="0057314A" w:rsidTr="00574951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Дата    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>Обучение в вузах по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специальности,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связанной с 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исполнением 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полномочий по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муниципальной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должности, в т.ч.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получение второго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образования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Обучение на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краткосрочных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курсах 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повышения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квалификации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(не менее 72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часов  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обучения)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Участие в  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1 - 2-дневных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семинарах, 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конференциях и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т.п. по повышению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квалификации   </w:t>
            </w:r>
          </w:p>
        </w:tc>
      </w:tr>
      <w:tr w:rsidR="009467F2" w:rsidRPr="0057314A" w:rsidTr="00574951">
        <w:trPr>
          <w:cantSplit/>
          <w:trHeight w:val="9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начала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обучения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окончания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обучения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7F2" w:rsidRPr="0057314A" w:rsidTr="00574951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2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3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4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5         </w:t>
            </w:r>
          </w:p>
        </w:tc>
      </w:tr>
      <w:tr w:rsidR="009467F2" w:rsidRPr="0057314A" w:rsidTr="00574951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7F2" w:rsidRPr="0057314A" w:rsidTr="00574951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7F2" w:rsidRPr="0057314A" w:rsidTr="00574951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9. Стажировка в России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(организация, дата начала и окончания стажировки)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5. Профессиональная переподготовка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2160"/>
        <w:gridCol w:w="2160"/>
        <w:gridCol w:w="1890"/>
        <w:gridCol w:w="945"/>
        <w:gridCol w:w="810"/>
      </w:tblGrid>
      <w:tr w:rsidR="009467F2" w:rsidRPr="0057314A" w:rsidTr="00574951">
        <w:trPr>
          <w:cantSplit/>
          <w:trHeight w:val="360"/>
        </w:trPr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Дата      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Специальность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(направление) 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Документ (диплом,  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свидетельство)      </w:t>
            </w:r>
          </w:p>
        </w:tc>
      </w:tr>
      <w:tr w:rsidR="009467F2" w:rsidRPr="0057314A" w:rsidTr="0057495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начала 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переподготовки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окончания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переподготовки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</w:tr>
      <w:tr w:rsidR="009467F2" w:rsidRPr="0057314A" w:rsidTr="0057495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2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3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4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6  </w:t>
            </w:r>
          </w:p>
        </w:tc>
      </w:tr>
      <w:tr w:rsidR="009467F2" w:rsidRPr="0057314A" w:rsidTr="0057495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7F2" w:rsidRPr="0057314A" w:rsidTr="0057495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7F2" w:rsidRPr="0057314A" w:rsidTr="0057495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6. Государственные и ведомственные награды, почетные звания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2565"/>
        <w:gridCol w:w="1485"/>
        <w:gridCol w:w="1350"/>
      </w:tblGrid>
      <w:tr w:rsidR="009467F2" w:rsidRPr="0057314A" w:rsidTr="00574951">
        <w:trPr>
          <w:cantSplit/>
          <w:trHeight w:val="240"/>
        </w:trPr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Наименование награды (поощрения)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Документ                </w:t>
            </w:r>
          </w:p>
        </w:tc>
      </w:tr>
      <w:tr w:rsidR="009467F2" w:rsidRPr="0057314A" w:rsidTr="00574951">
        <w:trPr>
          <w:cantSplit/>
          <w:trHeight w:val="240"/>
        </w:trPr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номер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дата   </w:t>
            </w:r>
          </w:p>
        </w:tc>
      </w:tr>
      <w:tr w:rsidR="009467F2" w:rsidRPr="0057314A" w:rsidTr="00574951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1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2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3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</w:tr>
      <w:tr w:rsidR="009467F2" w:rsidRPr="0057314A" w:rsidTr="00574951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7F2" w:rsidRPr="0057314A" w:rsidTr="00574951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7F2" w:rsidRPr="0057314A" w:rsidTr="00574951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Специалист, уполномоченный на ведение Реестра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           (должность)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  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(личная подпись)   (расшифровка подписи)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Приложение 3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к Порядку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ведения реестра муниципальных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служащих в городе Сердобске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Сердобского района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Пензенской области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           Сведения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об изменениях учетных данных муниципальных служащих,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включенных в реестр муниципальных служащих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в...........(наименование муниципального образования)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с "____" ____________ 20 ____ г. по "____" _____________ 20 ____ г.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350"/>
        <w:gridCol w:w="1620"/>
        <w:gridCol w:w="3780"/>
      </w:tblGrid>
      <w:tr w:rsidR="009467F2" w:rsidRPr="0057314A" w:rsidTr="00574951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Вновь приняты                                                            </w:t>
            </w:r>
          </w:p>
        </w:tc>
      </w:tr>
      <w:tr w:rsidR="009467F2" w:rsidRPr="0057314A" w:rsidTr="00574951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Должность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>Дата и основание назначения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на муниципальную службу  </w:t>
            </w:r>
          </w:p>
        </w:tc>
      </w:tr>
      <w:tr w:rsidR="009467F2" w:rsidRPr="0057314A" w:rsidTr="0057495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7F2" w:rsidRPr="0057314A" w:rsidTr="0057495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7F2" w:rsidRPr="0057314A" w:rsidTr="0057495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7F2" w:rsidRPr="0057314A" w:rsidTr="00574951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Уволены                                                                  </w:t>
            </w:r>
          </w:p>
        </w:tc>
      </w:tr>
      <w:tr w:rsidR="009467F2" w:rsidRPr="0057314A" w:rsidTr="00574951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Дата 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увольнения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Основание         </w:t>
            </w:r>
          </w:p>
        </w:tc>
      </w:tr>
      <w:tr w:rsidR="009467F2" w:rsidRPr="0057314A" w:rsidTr="0057495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7F2" w:rsidRPr="0057314A" w:rsidTr="0057495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7F2" w:rsidRPr="0057314A" w:rsidTr="0057495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Иные изменения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7F2" w:rsidRPr="0057314A" w:rsidTr="0057495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Содержание изменений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Дата и основание изменений </w:t>
            </w:r>
          </w:p>
        </w:tc>
      </w:tr>
      <w:tr w:rsidR="009467F2" w:rsidRPr="0057314A" w:rsidTr="0057495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7F2" w:rsidRPr="0057314A" w:rsidTr="0057495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Специалист, уполномоченный на ведение Реестра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           (должность)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   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(личная подпись)       (расшифровка подписи)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  <w:sectPr w:rsidR="009467F2" w:rsidRPr="00573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к Порядку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ведения реестра муниципальных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служащих в городе Сердобске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Сердобского района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Пензенской области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УТВЕРЖДАЮ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>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                         "___" ___________ 20_____ г.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            Список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муниципальных служащих, исключенных из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реестра муниципальных служащих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в....(наименование муниципального образования)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215"/>
        <w:gridCol w:w="2160"/>
        <w:gridCol w:w="1755"/>
        <w:gridCol w:w="1755"/>
        <w:gridCol w:w="1755"/>
      </w:tblGrid>
      <w:tr w:rsidR="009467F2" w:rsidRPr="0057314A" w:rsidTr="00574951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>Фамилия, имя,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отчество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Дата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рождения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органа местного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самоуправления,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Замещаемая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должность на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дату 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увольнения,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(прекращения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трудового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договора)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Дата  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увольнения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(прекращения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трудового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договора)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Основания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увольнения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(прекращения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трудового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договора)  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Дата и номер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>распоряжения</w:t>
            </w:r>
            <w:r w:rsidRPr="0057314A">
              <w:rPr>
                <w:rFonts w:ascii="Times New Roman" w:hAnsi="Times New Roman"/>
                <w:sz w:val="20"/>
                <w:szCs w:val="20"/>
              </w:rPr>
              <w:br/>
              <w:t xml:space="preserve">(приказа)  </w:t>
            </w:r>
          </w:p>
        </w:tc>
      </w:tr>
      <w:tr w:rsidR="009467F2" w:rsidRPr="0057314A" w:rsidTr="005749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5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6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4A">
              <w:rPr>
                <w:rFonts w:ascii="Times New Roman" w:hAnsi="Times New Roman"/>
                <w:sz w:val="20"/>
                <w:szCs w:val="20"/>
              </w:rPr>
              <w:t xml:space="preserve">7      </w:t>
            </w:r>
          </w:p>
        </w:tc>
      </w:tr>
      <w:tr w:rsidR="009467F2" w:rsidRPr="0057314A" w:rsidTr="005749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F2" w:rsidRPr="0057314A" w:rsidRDefault="009467F2" w:rsidP="0057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Специалист, уполномоченный на ведение Реестра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_______________________________________________________________________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               (должность)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14A">
        <w:rPr>
          <w:rFonts w:ascii="Times New Roman" w:hAnsi="Times New Roman"/>
          <w:sz w:val="20"/>
          <w:szCs w:val="20"/>
        </w:rPr>
        <w:t xml:space="preserve">                                _________________ _________________________</w:t>
      </w:r>
    </w:p>
    <w:p w:rsidR="009467F2" w:rsidRPr="0057314A" w:rsidRDefault="009467F2" w:rsidP="009467F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  <w:sectPr w:rsidR="009467F2" w:rsidRPr="0057314A" w:rsidSect="0074773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57314A">
        <w:rPr>
          <w:rFonts w:ascii="Times New Roman" w:hAnsi="Times New Roman"/>
          <w:sz w:val="20"/>
          <w:szCs w:val="20"/>
        </w:rPr>
        <w:t xml:space="preserve">                                (личная подпись)     (расшифровка подписи)  </w:t>
      </w:r>
    </w:p>
    <w:p w:rsidR="009467F2" w:rsidRPr="0057314A" w:rsidRDefault="009467F2" w:rsidP="009467F2">
      <w:pPr>
        <w:pStyle w:val="ConsPlusNormal"/>
        <w:ind w:firstLine="0"/>
        <w:outlineLvl w:val="0"/>
        <w:rPr>
          <w:rFonts w:ascii="Times New Roman" w:hAnsi="Times New Roman"/>
        </w:rPr>
      </w:pPr>
    </w:p>
    <w:p w:rsidR="009467F2" w:rsidRPr="0057314A" w:rsidRDefault="009467F2" w:rsidP="007300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0051" w:rsidRPr="0057314A" w:rsidRDefault="00730051" w:rsidP="0073005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7314A">
        <w:rPr>
          <w:rFonts w:ascii="Times New Roman" w:hAnsi="Times New Roman" w:cs="Times New Roman"/>
          <w:b/>
          <w:sz w:val="20"/>
          <w:szCs w:val="20"/>
        </w:rPr>
        <w:t xml:space="preserve">АДМИНИСТРАЦИЯ ГОРОДА СЕРДОБСКА </w:t>
      </w:r>
      <w:r w:rsidRPr="0057314A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57314A">
        <w:rPr>
          <w:rFonts w:ascii="Times New Roman" w:hAnsi="Times New Roman" w:cs="Times New Roman"/>
          <w:b/>
          <w:sz w:val="20"/>
          <w:szCs w:val="20"/>
        </w:rPr>
        <w:t xml:space="preserve">ЕРДОБСКОГО РАЙОНА </w:t>
      </w:r>
      <w:r w:rsidRPr="0057314A">
        <w:rPr>
          <w:rFonts w:ascii="Times New Roman" w:hAnsi="Times New Roman" w:cs="Times New Roman"/>
          <w:b/>
          <w:caps/>
          <w:sz w:val="20"/>
          <w:szCs w:val="20"/>
        </w:rPr>
        <w:t>ПЕНЗЕНСКой ОБЛАСТи</w:t>
      </w:r>
    </w:p>
    <w:p w:rsidR="00730051" w:rsidRPr="0057314A" w:rsidRDefault="00730051" w:rsidP="007300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14A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730051" w:rsidRPr="0057314A" w:rsidRDefault="00730051" w:rsidP="00EF1E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от </w:t>
      </w:r>
      <w:r w:rsidRPr="0057314A">
        <w:rPr>
          <w:rFonts w:ascii="Times New Roman" w:hAnsi="Times New Roman" w:cs="Times New Roman"/>
          <w:sz w:val="20"/>
          <w:szCs w:val="20"/>
          <w:u w:val="single"/>
        </w:rPr>
        <w:t xml:space="preserve"> 21.03.2012      №  76</w:t>
      </w:r>
      <w:r w:rsidRPr="005731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0051" w:rsidRPr="0057314A" w:rsidRDefault="00730051" w:rsidP="00EF1E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 г. Сердобск</w:t>
      </w:r>
    </w:p>
    <w:p w:rsidR="00730051" w:rsidRPr="0057314A" w:rsidRDefault="00730051" w:rsidP="00730051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57314A">
        <w:rPr>
          <w:rFonts w:ascii="Times New Roman" w:hAnsi="Times New Roman" w:cs="Times New Roman"/>
          <w:b/>
          <w:iCs/>
          <w:sz w:val="20"/>
          <w:szCs w:val="20"/>
        </w:rPr>
        <w:t>Об установлении тарифов на дополнительные услуги, предоставляемые муниципальным казенным предприятием «Водоканал» города Сердоб</w:t>
      </w:r>
      <w:r w:rsidR="00EF1E07" w:rsidRPr="0057314A">
        <w:rPr>
          <w:rFonts w:ascii="Times New Roman" w:hAnsi="Times New Roman" w:cs="Times New Roman"/>
          <w:b/>
          <w:iCs/>
          <w:sz w:val="20"/>
          <w:szCs w:val="20"/>
        </w:rPr>
        <w:t>ска Сердобского района</w:t>
      </w:r>
    </w:p>
    <w:p w:rsidR="00730051" w:rsidRPr="0057314A" w:rsidRDefault="00730051" w:rsidP="00730051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7314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7314A">
        <w:rPr>
          <w:rFonts w:ascii="Times New Roman" w:hAnsi="Times New Roman" w:cs="Times New Roman"/>
          <w:iCs/>
          <w:sz w:val="20"/>
          <w:szCs w:val="20"/>
        </w:rPr>
        <w:t xml:space="preserve">          В соответствии с пп.4 п.1 статьи 17  Федерального  закона  РФ от 06.10.2003  №131-ФЗ «Об общих принципах организации местного самоуправления в РФ» (с последующими изменениями) и в связи с увеличением цен на материальные и топливно-энергетические ресурсы,-</w:t>
      </w:r>
    </w:p>
    <w:p w:rsidR="00730051" w:rsidRPr="0057314A" w:rsidRDefault="00730051" w:rsidP="0073005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14A">
        <w:rPr>
          <w:rFonts w:ascii="Times New Roman" w:hAnsi="Times New Roman" w:cs="Times New Roman"/>
          <w:b/>
          <w:sz w:val="20"/>
          <w:szCs w:val="20"/>
        </w:rPr>
        <w:t>АДМИНИСТРАЦИЯ ГОРОДА СЕРДОБСКА ПОСТАНОВЛЯЕТ:</w:t>
      </w:r>
    </w:p>
    <w:p w:rsidR="00730051" w:rsidRPr="0057314A" w:rsidRDefault="00730051" w:rsidP="00EF1E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1. Утвердить тарифы на дополнительные услуги,  предоставляемые  муниципальным казенным предприятием «Водоканал» г. Сердобска Сердобского района,  согласно приложению к настоящему постановлению.</w:t>
      </w:r>
    </w:p>
    <w:p w:rsidR="00730051" w:rsidRPr="0057314A" w:rsidRDefault="00730051" w:rsidP="00EF1E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2. Считать утратившим силу постановление  администрации города Сердобска от 29.12.2010  № 451 «Об установлении тарифов на дополнительные услуги, предоставляемые муниципальным казенным предприятием «Водоканал» г. Сердобска Сердобского района.</w:t>
      </w:r>
    </w:p>
    <w:p w:rsidR="00730051" w:rsidRPr="0057314A" w:rsidRDefault="00730051" w:rsidP="00EF1E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3. Опубликовать данное постановление  в информационном бюллетене  «Вестник города Сердобска». </w:t>
      </w:r>
    </w:p>
    <w:p w:rsidR="00730051" w:rsidRPr="0057314A" w:rsidRDefault="00730051" w:rsidP="00EF1E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4. Настоящее постановление вступает в силу после  его официального опубликования.  </w:t>
      </w:r>
    </w:p>
    <w:p w:rsidR="00730051" w:rsidRPr="0057314A" w:rsidRDefault="00730051" w:rsidP="00EF1E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5. Контроль  за исполнением настоящего постановления возложить на заместителя  Главы администрации города  А.А. Короткова.</w:t>
      </w:r>
    </w:p>
    <w:p w:rsidR="00EF1E07" w:rsidRPr="0057314A" w:rsidRDefault="00EF1E07" w:rsidP="00EF1E07">
      <w:pPr>
        <w:rPr>
          <w:rFonts w:ascii="Times New Roman" w:hAnsi="Times New Roman" w:cs="Times New Roman"/>
          <w:b/>
          <w:sz w:val="20"/>
          <w:szCs w:val="20"/>
        </w:rPr>
      </w:pPr>
    </w:p>
    <w:p w:rsidR="00730051" w:rsidRPr="0057314A" w:rsidRDefault="00730051" w:rsidP="00EF1E07">
      <w:pPr>
        <w:rPr>
          <w:rFonts w:ascii="Times New Roman" w:hAnsi="Times New Roman" w:cs="Times New Roman"/>
          <w:b/>
          <w:sz w:val="20"/>
          <w:szCs w:val="20"/>
        </w:rPr>
      </w:pPr>
      <w:r w:rsidRPr="0057314A">
        <w:rPr>
          <w:rFonts w:ascii="Times New Roman" w:hAnsi="Times New Roman" w:cs="Times New Roman"/>
          <w:b/>
          <w:sz w:val="20"/>
          <w:szCs w:val="20"/>
        </w:rPr>
        <w:t xml:space="preserve"> Глава  администрации                                                                    В.Н. Павлов</w:t>
      </w:r>
    </w:p>
    <w:p w:rsidR="00730051" w:rsidRPr="0057314A" w:rsidRDefault="00730051" w:rsidP="00730051">
      <w:pPr>
        <w:pStyle w:val="ConsNonformat"/>
        <w:widowControl/>
        <w:tabs>
          <w:tab w:val="left" w:pos="9356"/>
        </w:tabs>
        <w:ind w:right="0"/>
        <w:jc w:val="both"/>
        <w:rPr>
          <w:rFonts w:ascii="Times New Roman" w:hAnsi="Times New Roman"/>
          <w:sz w:val="20"/>
        </w:rPr>
      </w:pPr>
    </w:p>
    <w:p w:rsidR="00730051" w:rsidRPr="0057314A" w:rsidRDefault="00730051" w:rsidP="00730051">
      <w:pPr>
        <w:pStyle w:val="ConsNonformat"/>
        <w:widowControl/>
        <w:ind w:left="708" w:right="0" w:firstLine="708"/>
        <w:jc w:val="both"/>
        <w:rPr>
          <w:rFonts w:ascii="Times New Roman" w:hAnsi="Times New Roman"/>
          <w:sz w:val="20"/>
        </w:rPr>
      </w:pPr>
      <w:r w:rsidRPr="0057314A">
        <w:rPr>
          <w:rFonts w:ascii="Times New Roman" w:hAnsi="Times New Roman"/>
          <w:sz w:val="20"/>
        </w:rPr>
        <w:tab/>
      </w:r>
      <w:r w:rsidRPr="0057314A">
        <w:rPr>
          <w:rFonts w:ascii="Times New Roman" w:hAnsi="Times New Roman"/>
          <w:sz w:val="20"/>
        </w:rPr>
        <w:tab/>
      </w:r>
      <w:r w:rsidRPr="0057314A">
        <w:rPr>
          <w:rFonts w:ascii="Times New Roman" w:hAnsi="Times New Roman"/>
          <w:sz w:val="20"/>
        </w:rPr>
        <w:tab/>
      </w:r>
      <w:r w:rsidRPr="0057314A">
        <w:rPr>
          <w:rFonts w:ascii="Times New Roman" w:hAnsi="Times New Roman"/>
          <w:sz w:val="20"/>
        </w:rPr>
        <w:tab/>
      </w:r>
      <w:r w:rsidRPr="0057314A">
        <w:rPr>
          <w:rFonts w:ascii="Times New Roman" w:hAnsi="Times New Roman"/>
          <w:sz w:val="20"/>
        </w:rPr>
        <w:tab/>
      </w:r>
      <w:r w:rsidRPr="0057314A">
        <w:rPr>
          <w:rFonts w:ascii="Times New Roman" w:hAnsi="Times New Roman"/>
          <w:sz w:val="20"/>
        </w:rPr>
        <w:tab/>
      </w:r>
      <w:r w:rsidRPr="0057314A">
        <w:rPr>
          <w:rFonts w:ascii="Times New Roman" w:hAnsi="Times New Roman"/>
          <w:sz w:val="20"/>
        </w:rPr>
        <w:tab/>
      </w:r>
    </w:p>
    <w:p w:rsidR="00730051" w:rsidRPr="0057314A" w:rsidRDefault="00730051" w:rsidP="00EF1E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Приложение</w:t>
      </w:r>
    </w:p>
    <w:p w:rsidR="00730051" w:rsidRPr="0057314A" w:rsidRDefault="00730051" w:rsidP="00EF1E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Утверждено постановлением </w:t>
      </w:r>
    </w:p>
    <w:p w:rsidR="00730051" w:rsidRPr="0057314A" w:rsidRDefault="00730051" w:rsidP="00EF1E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администрации города Сердобска</w:t>
      </w:r>
    </w:p>
    <w:p w:rsidR="00730051" w:rsidRPr="0057314A" w:rsidRDefault="00730051" w:rsidP="00EF1E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Сердобского района</w:t>
      </w:r>
    </w:p>
    <w:p w:rsidR="00730051" w:rsidRPr="0057314A" w:rsidRDefault="00730051" w:rsidP="00EF1E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от  21.03.2012   №  76</w:t>
      </w:r>
    </w:p>
    <w:p w:rsidR="00730051" w:rsidRPr="0057314A" w:rsidRDefault="00730051" w:rsidP="00EF1E07">
      <w:pPr>
        <w:spacing w:after="0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14A">
        <w:rPr>
          <w:rFonts w:ascii="Times New Roman" w:hAnsi="Times New Roman" w:cs="Times New Roman"/>
          <w:b/>
          <w:sz w:val="20"/>
          <w:szCs w:val="20"/>
        </w:rPr>
        <w:t>Тарифы</w:t>
      </w:r>
    </w:p>
    <w:p w:rsidR="00214D2E" w:rsidRPr="0057314A" w:rsidRDefault="00730051" w:rsidP="004E1D59">
      <w:pPr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на дополнительные услуги, предоставляемые муниципальным казенным предприятием «Водоканал» г. Сердобска Сердобс</w:t>
      </w:r>
      <w:r w:rsidR="004E1D59" w:rsidRPr="0057314A">
        <w:rPr>
          <w:rFonts w:ascii="Times New Roman" w:hAnsi="Times New Roman" w:cs="Times New Roman"/>
          <w:sz w:val="20"/>
          <w:szCs w:val="20"/>
        </w:rPr>
        <w:t>кого района (НДС не облагается)</w:t>
      </w:r>
      <w:r w:rsidR="005F7A4E" w:rsidRPr="0057314A">
        <w:rPr>
          <w:rFonts w:ascii="Times New Roman" w:hAnsi="Times New Roman"/>
          <w:sz w:val="20"/>
          <w:szCs w:val="20"/>
        </w:rPr>
        <w:tab/>
      </w:r>
      <w:r w:rsidR="005F7A4E" w:rsidRPr="0057314A">
        <w:rPr>
          <w:rFonts w:ascii="Times New Roman" w:hAnsi="Times New Roman"/>
          <w:sz w:val="20"/>
          <w:szCs w:val="20"/>
        </w:rPr>
        <w:tab/>
      </w:r>
      <w:r w:rsidR="005F7A4E" w:rsidRPr="0057314A">
        <w:rPr>
          <w:rFonts w:ascii="Times New Roman" w:hAnsi="Times New Roman"/>
          <w:sz w:val="20"/>
          <w:szCs w:val="20"/>
        </w:rPr>
        <w:tab/>
      </w:r>
      <w:r w:rsidR="005F7A4E" w:rsidRPr="0057314A">
        <w:rPr>
          <w:rFonts w:ascii="Times New Roman" w:hAnsi="Times New Roman"/>
          <w:sz w:val="20"/>
          <w:szCs w:val="20"/>
        </w:rPr>
        <w:tab/>
      </w:r>
      <w:r w:rsidR="005F7A4E" w:rsidRPr="005731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214D2E" w:rsidRPr="0057314A" w:rsidRDefault="00214D2E" w:rsidP="00214D2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5515"/>
        <w:gridCol w:w="2954"/>
      </w:tblGrid>
      <w:tr w:rsidR="00730051" w:rsidRPr="0057314A" w:rsidTr="00E45936">
        <w:trPr>
          <w:trHeight w:val="65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Наименование  услуги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Тариф (руб/коп)</w:t>
            </w:r>
          </w:p>
        </w:tc>
      </w:tr>
      <w:tr w:rsidR="00730051" w:rsidRPr="0057314A" w:rsidTr="0057314A">
        <w:trPr>
          <w:trHeight w:val="353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07" w:rsidRPr="0057314A" w:rsidRDefault="00EF1E07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14A" w:rsidRDefault="0057314A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Стоимость 1 часа работы автотранспорта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- автокран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- бульдозер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- экскаватор ЮМЗ ЭО-2621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- экскаватор ЭО -3323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- Камаз  53213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- ЗИЛ 130 КО (вакуумная)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- ЗИЛ 130 (поливомоечная)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- ЗИЛ 130 (гидродинамическая)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- ГАЗ 5312 (будка АВР)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- ЗИЛ 130 (будка)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- ЗИЛ 130 (самосвал)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- ЗИЛ 130 (бортовая)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- сварочн. агрегат (на базе ЛТЗ)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- САГ (прицепной)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Услуги по замене приборов учета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-   для населения: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1 прибор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2 прибора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4 прибора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- для юридических лиц и предпринимателей: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1 прибор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2 прибора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4 прибора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Услуги по врезке водопровода в действующую сеть с учетом санитарной обработки (для населения):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диаметр 100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диаметр 150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диаметр 200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диаметр 325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чистая линия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Услуга по врезке канализации водопровода в действующую сеть(для</w:t>
            </w: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4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населения)</w:t>
            </w: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30051" w:rsidRPr="0057314A" w:rsidRDefault="00730051" w:rsidP="00E45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Услуга по санитарной обработке вновь</w:t>
            </w: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4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проведенного водопровода </w:t>
            </w: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7314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хлорирование).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1042,00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794,00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811,00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882,00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764,00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725,00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770,00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704,00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719,00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699,00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771,00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739,00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164-00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190-00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246-00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700-00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767-00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909-00</w:t>
            </w:r>
          </w:p>
          <w:p w:rsidR="00730051" w:rsidRPr="0057314A" w:rsidRDefault="00730051" w:rsidP="00E45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3101-00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3180-00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3206-00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3301-00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2931-00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2023-00</w:t>
            </w: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51" w:rsidRPr="0057314A" w:rsidRDefault="00730051" w:rsidP="00E4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614-00</w:t>
            </w:r>
          </w:p>
          <w:p w:rsidR="00730051" w:rsidRPr="0057314A" w:rsidRDefault="00730051" w:rsidP="00E45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0051" w:rsidRPr="0057314A" w:rsidRDefault="00730051" w:rsidP="00730051">
      <w:pPr>
        <w:pStyle w:val="ConsNonformat"/>
        <w:widowControl/>
        <w:tabs>
          <w:tab w:val="left" w:pos="9356"/>
        </w:tabs>
        <w:ind w:right="0"/>
        <w:jc w:val="both"/>
        <w:rPr>
          <w:rFonts w:ascii="Times New Roman" w:hAnsi="Times New Roman"/>
          <w:b/>
          <w:sz w:val="20"/>
        </w:rPr>
      </w:pPr>
    </w:p>
    <w:p w:rsidR="00214D2E" w:rsidRPr="0057314A" w:rsidRDefault="00214D2E" w:rsidP="007300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1D59" w:rsidRPr="0057314A" w:rsidRDefault="004E1D59" w:rsidP="004E1D59">
      <w:pPr>
        <w:pStyle w:val="ConsPlusNormal"/>
        <w:ind w:firstLine="0"/>
        <w:outlineLvl w:val="0"/>
        <w:rPr>
          <w:rFonts w:ascii="Times New Roman" w:hAnsi="Times New Roman"/>
        </w:rPr>
      </w:pPr>
    </w:p>
    <w:p w:rsidR="000448F8" w:rsidRPr="0057314A" w:rsidRDefault="000448F8" w:rsidP="000448F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7314A">
        <w:rPr>
          <w:rFonts w:ascii="Times New Roman" w:hAnsi="Times New Roman" w:cs="Times New Roman"/>
          <w:b/>
          <w:sz w:val="20"/>
          <w:szCs w:val="20"/>
        </w:rPr>
        <w:t xml:space="preserve">АДМИНИСТРАЦИЯ ГОРОДА СЕРДОБСКА </w:t>
      </w:r>
      <w:r w:rsidRPr="0057314A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57314A">
        <w:rPr>
          <w:rFonts w:ascii="Times New Roman" w:hAnsi="Times New Roman" w:cs="Times New Roman"/>
          <w:b/>
          <w:sz w:val="20"/>
          <w:szCs w:val="20"/>
        </w:rPr>
        <w:t xml:space="preserve">ЕРДОБСКОГО РАЙОНА </w:t>
      </w:r>
      <w:r w:rsidRPr="0057314A">
        <w:rPr>
          <w:rFonts w:ascii="Times New Roman" w:hAnsi="Times New Roman" w:cs="Times New Roman"/>
          <w:b/>
          <w:caps/>
          <w:sz w:val="20"/>
          <w:szCs w:val="20"/>
        </w:rPr>
        <w:t>ПЕНЗЕНСКой ОБЛАСТи</w:t>
      </w:r>
    </w:p>
    <w:p w:rsidR="000448F8" w:rsidRPr="0057314A" w:rsidRDefault="000448F8" w:rsidP="000448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14A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0448F8" w:rsidRPr="0057314A" w:rsidRDefault="000448F8" w:rsidP="00EF1E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от  </w:t>
      </w:r>
      <w:r w:rsidRPr="0057314A">
        <w:rPr>
          <w:rFonts w:ascii="Times New Roman" w:hAnsi="Times New Roman" w:cs="Times New Roman"/>
          <w:sz w:val="20"/>
          <w:szCs w:val="20"/>
          <w:u w:val="single"/>
        </w:rPr>
        <w:t xml:space="preserve">   21.03.2012       №  77</w:t>
      </w:r>
      <w:r w:rsidRPr="005731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8F8" w:rsidRPr="0057314A" w:rsidRDefault="000448F8" w:rsidP="00EF1E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 г. Сердобск</w:t>
      </w:r>
    </w:p>
    <w:p w:rsidR="000448F8" w:rsidRPr="0057314A" w:rsidRDefault="000448F8" w:rsidP="00EF1E0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448F8" w:rsidRPr="0057314A" w:rsidRDefault="000448F8" w:rsidP="000448F8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57314A">
        <w:rPr>
          <w:rFonts w:ascii="Times New Roman" w:hAnsi="Times New Roman" w:cs="Times New Roman"/>
          <w:b/>
          <w:iCs/>
          <w:sz w:val="20"/>
          <w:szCs w:val="20"/>
        </w:rPr>
        <w:t>Об утверждении порядка установления тарифов на  услуги (работы),  оказываемые муниципальными унитарными  предприятиями и муниципальными учреждениями города Сердобска Сердобского района</w:t>
      </w:r>
    </w:p>
    <w:p w:rsidR="000448F8" w:rsidRPr="0057314A" w:rsidRDefault="000448F8" w:rsidP="000448F8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7314A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57314A">
        <w:rPr>
          <w:rFonts w:ascii="Times New Roman" w:hAnsi="Times New Roman" w:cs="Times New Roman"/>
          <w:iCs/>
          <w:sz w:val="20"/>
          <w:szCs w:val="20"/>
        </w:rPr>
        <w:t xml:space="preserve">          В соответствии с  Федеральным  законом  РФ от 06.10.2003  №131-ФЗ «Об общих принципах организации местного самоуправления в РФ» (с последующими изменениями), руководствуясь Уставом города Сердобска Сердобского района,-</w:t>
      </w:r>
    </w:p>
    <w:p w:rsidR="000448F8" w:rsidRPr="0057314A" w:rsidRDefault="000448F8" w:rsidP="000448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14A">
        <w:rPr>
          <w:rFonts w:ascii="Times New Roman" w:hAnsi="Times New Roman" w:cs="Times New Roman"/>
          <w:b/>
          <w:sz w:val="20"/>
          <w:szCs w:val="20"/>
        </w:rPr>
        <w:t>АДМИНИСТРАЦИЯ ГОРОДА СЕРДОБСКА ПОСТАНОВЛЯЕТ:</w:t>
      </w:r>
    </w:p>
    <w:p w:rsidR="000448F8" w:rsidRPr="0057314A" w:rsidRDefault="000448F8" w:rsidP="009652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1. Утвердить порядок установления тарифов на услуги (работы), оказываемые муниципальными унитарными предприятиями и муниципальными учреждениями города Сердобска Сердобского района (прилагается).</w:t>
      </w:r>
    </w:p>
    <w:p w:rsidR="000448F8" w:rsidRPr="0057314A" w:rsidRDefault="000448F8" w:rsidP="009652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2. Опубликовать настоящее  постановление  в информационном бюллетене  «Вестник города Сердобска». </w:t>
      </w:r>
    </w:p>
    <w:p w:rsidR="000448F8" w:rsidRPr="0057314A" w:rsidRDefault="000448F8" w:rsidP="009652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3. Настоящее постановление вступает в силу после  его официального опубликования.  </w:t>
      </w:r>
    </w:p>
    <w:p w:rsidR="000448F8" w:rsidRPr="0057314A" w:rsidRDefault="000448F8" w:rsidP="009652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4. Контроль  за исполнением настоящего постановления возложить на заместителя  Главы администрации города  А.А. Короткова.</w:t>
      </w:r>
    </w:p>
    <w:p w:rsidR="00965219" w:rsidRPr="0057314A" w:rsidRDefault="00965219" w:rsidP="00965219">
      <w:pPr>
        <w:rPr>
          <w:rFonts w:ascii="Times New Roman" w:hAnsi="Times New Roman" w:cs="Times New Roman"/>
          <w:b/>
          <w:sz w:val="20"/>
          <w:szCs w:val="20"/>
        </w:rPr>
      </w:pPr>
    </w:p>
    <w:p w:rsidR="000448F8" w:rsidRPr="0057314A" w:rsidRDefault="000448F8" w:rsidP="00965219">
      <w:pPr>
        <w:rPr>
          <w:rFonts w:ascii="Times New Roman" w:hAnsi="Times New Roman" w:cs="Times New Roman"/>
          <w:b/>
          <w:sz w:val="20"/>
          <w:szCs w:val="20"/>
        </w:rPr>
      </w:pPr>
      <w:r w:rsidRPr="0057314A">
        <w:rPr>
          <w:rFonts w:ascii="Times New Roman" w:hAnsi="Times New Roman" w:cs="Times New Roman"/>
          <w:b/>
          <w:sz w:val="20"/>
          <w:szCs w:val="20"/>
        </w:rPr>
        <w:t xml:space="preserve"> Глава  администрации                                                                    В.Н. Павлов</w:t>
      </w:r>
    </w:p>
    <w:p w:rsidR="000448F8" w:rsidRPr="0057314A" w:rsidRDefault="000448F8" w:rsidP="00965219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Приложение</w:t>
      </w:r>
    </w:p>
    <w:p w:rsidR="000448F8" w:rsidRPr="0057314A" w:rsidRDefault="000448F8" w:rsidP="00965219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0448F8" w:rsidRPr="0057314A" w:rsidRDefault="000448F8" w:rsidP="00965219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0448F8" w:rsidRPr="0057314A" w:rsidRDefault="000448F8" w:rsidP="00965219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администрации города Сердобска </w:t>
      </w:r>
    </w:p>
    <w:p w:rsidR="000448F8" w:rsidRPr="0057314A" w:rsidRDefault="000448F8" w:rsidP="00965219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 Сердобского района</w:t>
      </w:r>
    </w:p>
    <w:p w:rsidR="000448F8" w:rsidRPr="0057314A" w:rsidRDefault="000448F8" w:rsidP="00965219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от  21.03. 2012     № 77</w:t>
      </w:r>
    </w:p>
    <w:p w:rsidR="000448F8" w:rsidRPr="0057314A" w:rsidRDefault="000448F8" w:rsidP="000448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Порядок</w:t>
      </w:r>
    </w:p>
    <w:p w:rsidR="000448F8" w:rsidRPr="0057314A" w:rsidRDefault="000448F8" w:rsidP="000448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Установления тарифов на  услуги (работы), оказываемые муниципальными унитарными предприятиями и муниципальными учреждениями города Сердобска Сердобского района.</w:t>
      </w:r>
    </w:p>
    <w:p w:rsidR="000448F8" w:rsidRPr="0057314A" w:rsidRDefault="000448F8" w:rsidP="000448F8">
      <w:pPr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Статья 1. Общие положения</w:t>
      </w:r>
    </w:p>
    <w:p w:rsidR="000448F8" w:rsidRPr="0057314A" w:rsidRDefault="000448F8" w:rsidP="000448F8">
      <w:pPr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1. В настоящем Порядке используются следующие основные понятия: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1) тарифы на услуги (работы) муниципальных предприятий, учреждений (далее - тарифы) - ценовые ставки, по которым осуществляются расчеты с муниципальными предприятиями, учреждениями за оказываемые услуги (работы);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lastRenderedPageBreak/>
        <w:t>2) установление тарифов - принятие в соответствии с настоящим Порядком муниципального правового акта об установлении тарифов;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3) экспертиза - анализ экономической обоснованности тарифов, проводимый экспертной организацией с учетом факторов, влияющих на формирование тарифов, а также производственно-технической и финансово-экономической информации, представляемой муниципальными предприятиями, учреждениями;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4) потребители услуг (работ) муниципальных предприятий, учреждений - физические и юридические лица, приобретающие соответствующие товары и услуги (работы) по договору для собственных хозяйственно-бытовых и производственных нужд;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5) регулирующий орган - Администрация города Сердобска Сердобского района (далее - Администрация), полномочия которой в области установления тарифов определяются федеральными законами, указами Президента Российской Федерации, постановлениями Правительства Российской Федерации, нормативными правовыми актами органов государственной власти Пензенской области и органов местного самоуправления города Сердобска Сердобского района, а также Уставом города Сердобска  Сердобского района и настоящим Порядком;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6) регулируемая деятельность - деятельность, в рамках которой расчеты за поставляемую продукцию (услуги, работы) осуществляются по тарифам, устанавливаемым регулирующим органом;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7) расчетный период регулирования - период, на который устанавливается тариф.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2. Настоящий Порядок разработан в целях: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упорядочения тарифов на услуги (работы), оказываемые муниципальными унитарными предприятиями (далее - муниципальными предприятиями) и муниципальными учреждениями города Сердобска Сердобского района;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рационального и эффективного использования бюджетных средств;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защиты экономических интересов потребителей и бюджета города Сердобска Сердобского района от необоснованного повышения тарифов;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создания экономических условий для стабильной работы муниципальных предприятий, учреждений города Сердобска Сердобского района, обеспечивающих жизнедеятельность города, и их развития.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3. Настоящий Порядок определяет основные принципы, методы и процедуру установления следующих тарифов: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тарифов на  услуги (работы) муниципальных предприятий;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тарифов на  услуги (работы) муниципальных учреждений.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4. Настоящий Порядок обязателен для применения всеми муниципальными предприятиями (за исключением организаций коммунального комплекса), муниципальными учреждениями города Сердобска Сердобского района оказывающими услуги (работы),  если иное не определено действующим законодательством.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Установление тарифов для организаций коммунального комплекса осуществляется в порядке, определенном действующим федеральным законодательством (Федеральный закон  № 210-ФЗ от 30.12.2004 «Об основах регулирования тарифов организаций коммунального комплекса» Постановление  Правительства Российской Федерации N 520 от 14.07.2008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 и принятыми во исполнение их нормативными правовыми актами).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5. Основными задачами при проведении тарифной политики являются: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защита прав и законных интересов потребителей услуг (работ), предоставляемых муниципальными предприятиями и учреждениями;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выявление неэффективных и необоснованных затрат, включаемых в расчеты тарифов и последующего снижения издержек, связанных с выполнением работ и оказанием услуг муниципальными предприятиями, учреждениями;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обеспечение доступности услуг (работ) муниципальных предприятий, учреждений;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обеспечение качества оказываемы услуг (работ) муниципальных предприятий, учреждений;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обеспечение экономической эффективности муниципальных предприятий, учреждений;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снижение расходов бюджета города Сердобска Сердобского района на финансовое обеспечение выполнения работ и оказания услуг муниципальными предприятиями, учреждениями;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рациональное использование бюджетных средств;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-осуществление контроля над эффективностью использования муниципального имущества, переданного муниципальным предприятиям и учреждениям для осуществления их деятельности и оказания услуг (работ).</w:t>
      </w:r>
    </w:p>
    <w:p w:rsidR="004E1D59" w:rsidRPr="0057314A" w:rsidRDefault="004E1D59" w:rsidP="000448F8">
      <w:pPr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448F8" w:rsidRPr="0057314A" w:rsidRDefault="000448F8" w:rsidP="000448F8">
      <w:pPr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Статья 2. Основные принципы и методы регулирования тарифов</w:t>
      </w:r>
    </w:p>
    <w:p w:rsidR="000448F8" w:rsidRPr="0057314A" w:rsidRDefault="000448F8" w:rsidP="000448F8">
      <w:pPr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lastRenderedPageBreak/>
        <w:t>1. Общими принципами регулирования тарифов являются: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достижение баланса интересов потребителей услуг (работ) муниципальных предприятий, учреждений и интересов муниципальных предприятий и учреждений, обеспечивающего доступность этих товаров и услуг (работ) для потребителей и эффективное функционирование муниципальных предприятий, учреждений;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установление тарифов, обеспечивающих финансовые потребности муниципальных предприятий, учреждений;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стимулирование снижения производственных затрат, повышение экономической эффективности производства товаров и оказания услуг (работ) и применения энергосберегающих технологий муниципальными предприятиями и учреждениями;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создание условий, необходимых для привлечения инвестиций в целях развития и модернизации инфраструктуры, используемой для производства товаров и оказания услуг (работ);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обеспечение доступности для потребителей и иных лиц информации о формировании тарифов.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2. Тарифы могут быть установлены путем: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1) установления фиксированных тарифов;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2) установлением предельных тарифов;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3) индексации установленных тарифов;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4) на основе сочетания способов, указанных в подпунктах 1-3 настоящего пункта.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Конкретный метод регулирования тарифов определяется регулирующим органом самостоятельно в соответствии с перечнями  услуг (работ) муниципальных предприятий и учреждений, утвержденными Уставом (Положением) соответствующего муниципального предприятия и учреждения на основании предложений соответствующих структурных подразделений Администрации города или иных органов местного самоуправления города Сердобска Сердобского района.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3. Тарифы устанавливаются с учетом экономически обоснованных норм и нормативов материальных и трудовых затрат, объемов потребления и уровня прибыли, достаточного для развития муниципальных предприятий и учреждений, социальных последствий для населения города, эффективного и рационального использования бюджетных средств.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4. Тарифы устанавливаются на основе: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1) анализа сложившейся себестоимости услуг (работ) муниципального предприятия, учреждения в истекший период действия тарифов;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2) анализа динамики тарифов (в т.ч. затрат и объемов) предыдущей деятельности муниципального предприятия, учреждения;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3) анализа объективных изменений условий деятельности муниципального предприятия, учреждения;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4) обеспечения возмещения экономически обоснованных расходов на производство товаров, оказание услуг (работ) и получения прибыли.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5. Основаниями для пересмотра тарифов являются: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изменение материальных затрат на оказываемые услуги (работы), в том числе за счет изменения цен на энергоносители, ГСМ, сырье, материалы, основные средства;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изменение размера или системы оплаты труда;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переоценка основных фондов;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изменения в действующем налоговом или финансовом законодательстве, нормативных правовых актах, регулирующих вопросы ценообразования;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изменение процентной ставки рефинансирования Центрального банка Российской Федерации.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6. Пересмотр цен и тарифов производится при наличии указанных в пункте 5 статьи 2  настоящего Порядка оснований один раз в год до принятия бюджета города  на очередной финансовый год.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7. Дополнительные средства, полученные муниципальными предприятиями и учреждениями в результате снижения затрат вследствие повышения эффективности деятельности этих муниципальных предприятий и учреждений, остаются в их распоряжении.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8. Муниципальные учреждения культуры города Сердобска Сердобского района устанавливают цены (тарифы) на оказываемые платные услуги, включая цены на билеты, самостоятельно с учетом требований настоящего Порядка.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9. Норма прибыли в регулируемых тарифах определяется исходя из ее экономически обоснованной величины. При этом уровень рентабельности в тарифе не может превышать 25 процентов.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10. Особенности состава затрат и нормы, не предусмотренные действующими нормативными документами, типовыми методическими рекомендациями и инструкциями, определяются регулирующим органом.</w:t>
      </w:r>
    </w:p>
    <w:p w:rsidR="004E1D59" w:rsidRPr="0057314A" w:rsidRDefault="004E1D59" w:rsidP="000448F8">
      <w:pPr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448F8" w:rsidRPr="0057314A" w:rsidRDefault="000448F8" w:rsidP="000448F8">
      <w:pPr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lastRenderedPageBreak/>
        <w:t>Статья 3. Порядок подготовки и представления в Администрацию города Сердобска Сердобского района расчетов размера тарифов и их экономического обоснования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1. Инициатором введения или изменения тарифов являются муниципальные предприятия, муниципальные учреждения города  или иные органы местного самоуправления.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2. Расчет предлагаемого размера тарифов производится муниципальными предприятиями, учреждениями самостоятельно.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3. Экономическое обоснование размера тарифов (далее - экономическое обоснование) является документом, содержащим экономическую оценку предлагаемого размера тарифов, и подписывается руководителем муниципального предприятия и (или) учреждения.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4. Расчет размера тарифов должен сопровождаться экономическим обоснованием.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5. Подготовка экономического обоснования осуществляется муниципальными предприятиями, муниципальными учреждениями самостоятельно.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6. К расчету размера тарифов и экономическому обоснованию прилагаются следующие документы: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сопроводительное письмо с кратким обоснованием причин изменения или установления тарифов на продукцию;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копию Устава (Положения), на основании которого действует муниципальное предприятие, учреждение, со всеми изменениями и дополнениями к нему;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экономически обоснованные расчеты тарифов по видам услуг (работ) по формам, предусмотренным отраслевыми инструкциями и методическими рекомендациями по планированию, учету и калькуляции себестоимости услуг;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технология (стандарт) оказания услуг (работ), производства товаров;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справка об объемах произведенных товаров, оказанных услуг, выполненных работ в натуральном выражении;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копия приказа об учетной политике;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расчет нормативной численности и фонда оплаты труда работников, занятых оказанием услуг (работ);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копии документов, подтверждающих изменение затрат на оказание услуг (работ);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отчетные калькуляции за период действия предыдущих тарифов в разрезе статей затрат по видам услуг (работ) и местам возникновения затрат с расшифровкой комплексных статей расходов;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копию бухгалтерского баланса за период, предшествующий рассмотрению вопроса об изменении тарифов, с приложением формы № 2 «Отчет о прибылях и убытках», заверенные подписью руководителя и печатью;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обоснованные расчеты по изменению бюджетного финансирования в связи с пересмотром цен и тарифов;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обоснованные предложения при наличии категорий лиц, пользующихся льготами при получении платных услуг (работ), размер и объем предоставляемых льгот с указанием источников финансирования выпадающих доходов;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положение о порядке оказания соответствующего вида услуг (работ) в случаях, предусмотренных федеральным законодательством и (или) иными нормативными правовыми актами;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сведения об установленном тарифе;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- по усмотрению муниципального предприятия, муниципального учреждения к экономическому обоснованию могут прилагаться также иные документы, экспертизы.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7. Представление расчета размера тарифов и экономического обоснования со всеми приложениями на очередной финансовый год осуществляется муниципальными предприятиями и учреждениями города в Администрацию города  не позднее 30 сентября.  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8. При предоставлении материалов с нарушением пунктов 6, 7 статьи 3 </w:t>
      </w:r>
    </w:p>
    <w:p w:rsidR="000448F8" w:rsidRPr="0057314A" w:rsidRDefault="000448F8" w:rsidP="00965219">
      <w:pPr>
        <w:spacing w:after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 настоящего Порядка в течение 7 рабочих дней расчет размера тарифов возвращается регулирующим органом муниципальному предприятию, муниципальному учреждению или иному органу местного самоуправления с обоснованием причин невозможности открытия тарифного дела.</w:t>
      </w:r>
    </w:p>
    <w:p w:rsidR="000448F8" w:rsidRPr="0057314A" w:rsidRDefault="000448F8" w:rsidP="000448F8">
      <w:pPr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9. После устранения муниципальными предприятиями, учреждениями или иными органами местного самоуправления причин невозможности открытия тарифного дела, материалы повторно направляются в регулирующий орган.</w:t>
      </w:r>
    </w:p>
    <w:p w:rsidR="000448F8" w:rsidRPr="0057314A" w:rsidRDefault="000448F8" w:rsidP="000448F8">
      <w:pPr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Статья 4. Порядок рассмотрения расчета размера тарифов и экономического обоснования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1. Принятию решения об установлении (изменении) тарифов муниципальных предприятий и учреждений в обязательном порядке должна предшествовать документальная проверка финансово-хозяйственной деятельности муниципального унитарного предприятия, учреждения на предмет экономической обоснованности затрат, включаемых в тарифы, проводимая  регулирующим органом города Сердобска Сердобского района.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lastRenderedPageBreak/>
        <w:t>2. По результатам рассмотрения  регулирующий орган  города Сердобска Сердобского района  готовит проект постановления об установлении тарифов.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3. В случае несоответствия рассчитанных тарифов финансовым потребностям муниципального предприятия, муниципального учреждения  орган регулирования самостоятельно производит расчет указанных тарифов и готовит экономическое обоснование собственного расчета. После чего готовит проект постановления об установлении тарифов.</w:t>
      </w:r>
    </w:p>
    <w:p w:rsidR="000448F8" w:rsidRPr="0057314A" w:rsidRDefault="000448F8" w:rsidP="00965219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4. Рассмотрение документов и подготовка заключения производится в течение 30 дней со дня представления инициатором полного пакета документов и открытия тарифного дела.</w:t>
      </w:r>
    </w:p>
    <w:p w:rsidR="004E1D59" w:rsidRPr="0057314A" w:rsidRDefault="004E1D59" w:rsidP="000448F8">
      <w:pPr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448F8" w:rsidRPr="0057314A" w:rsidRDefault="000448F8" w:rsidP="000448F8">
      <w:pPr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Статья 5. Порядок принятия и содержания постановления об установлении тарифов</w:t>
      </w:r>
    </w:p>
    <w:p w:rsidR="000448F8" w:rsidRPr="0057314A" w:rsidRDefault="000448F8" w:rsidP="0097762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1. Тарифы устанавливаются постановлением Администрации города Сердобска Сердобского района.</w:t>
      </w:r>
    </w:p>
    <w:p w:rsidR="000448F8" w:rsidRPr="0057314A" w:rsidRDefault="000448F8" w:rsidP="0097762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2. В постановлениях Администрации города Сердобска Сердобского района об установлении тарифов должны содержаться:</w:t>
      </w:r>
    </w:p>
    <w:p w:rsidR="000448F8" w:rsidRPr="0057314A" w:rsidRDefault="000448F8" w:rsidP="0097762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1) наименование муниципальных  предприятий, муниципальных  учреждений, на услуги (работы) которых устанавливаются соответствующие тарифы;</w:t>
      </w:r>
    </w:p>
    <w:p w:rsidR="000448F8" w:rsidRPr="0057314A" w:rsidRDefault="000448F8" w:rsidP="0097762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2) наименование услуг (работ) муниципальных предприятий и учреждений, на которые устанавливаются соответствующие тарифы;</w:t>
      </w:r>
    </w:p>
    <w:p w:rsidR="000448F8" w:rsidRPr="0057314A" w:rsidRDefault="000448F8" w:rsidP="0097762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3) размер тарифов, единицы измерения;</w:t>
      </w:r>
    </w:p>
    <w:p w:rsidR="000448F8" w:rsidRPr="0057314A" w:rsidRDefault="000448F8" w:rsidP="0097762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4) дата вступления в силу постановления;</w:t>
      </w:r>
    </w:p>
    <w:p w:rsidR="000448F8" w:rsidRPr="0057314A" w:rsidRDefault="000448F8" w:rsidP="0097762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5) информация о необходимости опубликования постановлений в средствах массовой информации.</w:t>
      </w:r>
    </w:p>
    <w:p w:rsidR="000448F8" w:rsidRPr="0057314A" w:rsidRDefault="000448F8" w:rsidP="0097762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448F8" w:rsidRPr="0057314A" w:rsidRDefault="000448F8" w:rsidP="000448F8">
      <w:pPr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Статья 6. Период действия тарифов</w:t>
      </w:r>
    </w:p>
    <w:p w:rsidR="000448F8" w:rsidRPr="0057314A" w:rsidRDefault="000448F8" w:rsidP="000448F8">
      <w:pPr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1. Тарифы для муниципальных предприятий и учреждений вступают в силу с момента официального опубликования постановления  об установлении тарифов, если иное не указано в самом нормативном правовом акте, и действуют не менее 1 календарного года.</w:t>
      </w:r>
    </w:p>
    <w:p w:rsidR="000448F8" w:rsidRPr="0057314A" w:rsidRDefault="000448F8" w:rsidP="000448F8">
      <w:pPr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Статья 7. Досрочный пересмотр тарифов</w:t>
      </w:r>
    </w:p>
    <w:p w:rsidR="000448F8" w:rsidRPr="0057314A" w:rsidRDefault="000448F8" w:rsidP="0097762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1. Основанием для досрочного пересмотра тарифов являются:</w:t>
      </w:r>
    </w:p>
    <w:p w:rsidR="000448F8" w:rsidRPr="0057314A" w:rsidRDefault="000448F8" w:rsidP="0097762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1) предписание органов государственной власти, уполномоченных на осуществление функций по контролю и надзору за соблюдением законодательства;</w:t>
      </w:r>
    </w:p>
    <w:p w:rsidR="000448F8" w:rsidRPr="0057314A" w:rsidRDefault="000448F8" w:rsidP="0097762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2) вступившее в законную силу решение суда;</w:t>
      </w:r>
    </w:p>
    <w:p w:rsidR="000448F8" w:rsidRPr="0057314A" w:rsidRDefault="000448F8" w:rsidP="0097762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3) объективное изменение условий деятельности муниципального предприятия или учреждения.</w:t>
      </w:r>
    </w:p>
    <w:p w:rsidR="000448F8" w:rsidRPr="0057314A" w:rsidRDefault="000448F8" w:rsidP="0097762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2. Досрочный пересмотр тарифов производится в течение не более двух календарных месяцев со дня возникновения основания для досрочного пересмотра тарифов.</w:t>
      </w:r>
    </w:p>
    <w:p w:rsidR="000448F8" w:rsidRPr="0057314A" w:rsidRDefault="000448F8" w:rsidP="00977622">
      <w:pPr>
        <w:spacing w:after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448F8" w:rsidRPr="0057314A" w:rsidRDefault="000448F8" w:rsidP="000448F8">
      <w:pPr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Статья 8. Ответственность</w:t>
      </w:r>
    </w:p>
    <w:p w:rsidR="000448F8" w:rsidRPr="0057314A" w:rsidRDefault="000448F8" w:rsidP="0097762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1. Ответственность за достоверность материалов, представленных для обоснования установления или изменения тарифов, и за правильность применения установленных тарифов возлагается на руководителей соответствующих муниципальных унитарных предприятий, муниципальных учреждений и иных органов местного самоуправления.</w:t>
      </w:r>
    </w:p>
    <w:p w:rsidR="000448F8" w:rsidRPr="0057314A" w:rsidRDefault="000448F8" w:rsidP="009776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2. Руководители муниципальных предприятий и учреждений несут персональную ответственность  за нарушение сроков предоставления документов.</w:t>
      </w:r>
    </w:p>
    <w:p w:rsidR="008E602B" w:rsidRPr="0057314A" w:rsidRDefault="008E602B" w:rsidP="008E602B">
      <w:pPr>
        <w:pStyle w:val="ConsPlusTitle"/>
        <w:widowControl/>
        <w:tabs>
          <w:tab w:val="left" w:pos="6096"/>
        </w:tabs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57314A">
        <w:rPr>
          <w:rFonts w:ascii="Times New Roman" w:hAnsi="Times New Roman" w:cs="Times New Roman"/>
          <w:b w:val="0"/>
          <w:sz w:val="20"/>
          <w:szCs w:val="20"/>
        </w:rPr>
        <w:tab/>
      </w:r>
      <w:r w:rsidRPr="0057314A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8E602B" w:rsidRPr="0057314A" w:rsidRDefault="008E602B" w:rsidP="008E602B">
      <w:pPr>
        <w:pStyle w:val="ConsPlusTitle"/>
        <w:widowControl/>
        <w:tabs>
          <w:tab w:val="left" w:pos="6096"/>
        </w:tabs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FB0A33" w:rsidRDefault="00FB0A33" w:rsidP="008E602B">
      <w:pPr>
        <w:pStyle w:val="ConsPlusTitle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FB0A33" w:rsidRDefault="00FB0A33" w:rsidP="008E602B">
      <w:pPr>
        <w:pStyle w:val="ConsPlusTitle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FB0A33" w:rsidRDefault="00FB0A33" w:rsidP="008E602B">
      <w:pPr>
        <w:pStyle w:val="ConsPlusTitle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FB0A33" w:rsidRDefault="00FB0A33" w:rsidP="008E602B">
      <w:pPr>
        <w:pStyle w:val="ConsPlusTitle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FB0A33" w:rsidRDefault="00FB0A33" w:rsidP="008E602B">
      <w:pPr>
        <w:pStyle w:val="ConsPlusTitle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FB0A33" w:rsidRDefault="00FB0A33" w:rsidP="008E602B">
      <w:pPr>
        <w:pStyle w:val="ConsPlusTitle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FB0A33" w:rsidRDefault="00FB0A33" w:rsidP="008E602B">
      <w:pPr>
        <w:pStyle w:val="ConsPlusTitle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FB0A33" w:rsidRDefault="00FB0A33" w:rsidP="008E602B">
      <w:pPr>
        <w:pStyle w:val="ConsPlusTitle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8E602B" w:rsidRPr="0057314A" w:rsidRDefault="008E602B" w:rsidP="008E602B">
      <w:pPr>
        <w:pStyle w:val="ConsPlusTitle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8E602B" w:rsidRPr="0057314A" w:rsidRDefault="008E602B" w:rsidP="00977622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8E602B" w:rsidRPr="0057314A" w:rsidRDefault="008E602B" w:rsidP="004E1D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14A">
        <w:rPr>
          <w:rFonts w:ascii="Times New Roman" w:hAnsi="Times New Roman" w:cs="Times New Roman"/>
          <w:b/>
          <w:sz w:val="20"/>
          <w:szCs w:val="20"/>
        </w:rPr>
        <w:lastRenderedPageBreak/>
        <w:t>СОБРАНИЕ ПРЕДСТАВИТЕЛЕЙ</w:t>
      </w:r>
      <w:r w:rsidR="00977622" w:rsidRPr="005731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314A">
        <w:rPr>
          <w:rFonts w:ascii="Times New Roman" w:hAnsi="Times New Roman" w:cs="Times New Roman"/>
          <w:b/>
          <w:sz w:val="20"/>
          <w:szCs w:val="20"/>
        </w:rPr>
        <w:t xml:space="preserve"> ГОРОДА СЕРДОБСКА </w:t>
      </w:r>
      <w:r w:rsidRPr="0057314A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57314A">
        <w:rPr>
          <w:rFonts w:ascii="Times New Roman" w:hAnsi="Times New Roman" w:cs="Times New Roman"/>
          <w:b/>
          <w:sz w:val="20"/>
          <w:szCs w:val="20"/>
        </w:rPr>
        <w:t xml:space="preserve">ЕРДОБСКОГО РАЙОНА </w:t>
      </w:r>
    </w:p>
    <w:p w:rsidR="008E602B" w:rsidRPr="0057314A" w:rsidRDefault="008E602B" w:rsidP="004E1D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7314A">
        <w:rPr>
          <w:rFonts w:ascii="Times New Roman" w:hAnsi="Times New Roman" w:cs="Times New Roman"/>
          <w:b/>
          <w:caps/>
          <w:sz w:val="20"/>
          <w:szCs w:val="20"/>
        </w:rPr>
        <w:t>ПЕНЗЕНСКой ОБЛАСТИ</w:t>
      </w:r>
    </w:p>
    <w:p w:rsidR="008E602B" w:rsidRPr="0057314A" w:rsidRDefault="008E602B" w:rsidP="004E1D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14A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8E602B" w:rsidRPr="0057314A" w:rsidRDefault="008E602B" w:rsidP="00977622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7314A">
        <w:rPr>
          <w:rFonts w:ascii="Times New Roman" w:hAnsi="Times New Roman" w:cs="Times New Roman"/>
          <w:sz w:val="20"/>
          <w:szCs w:val="20"/>
          <w:u w:val="single"/>
        </w:rPr>
        <w:t xml:space="preserve">   от  23.03.2012 № 422-53/2   </w:t>
      </w:r>
    </w:p>
    <w:p w:rsidR="008E602B" w:rsidRPr="0057314A" w:rsidRDefault="008E602B" w:rsidP="009776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г. Сердобск</w:t>
      </w:r>
    </w:p>
    <w:p w:rsidR="008E602B" w:rsidRPr="0057314A" w:rsidRDefault="008E602B" w:rsidP="0097762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602B" w:rsidRPr="0057314A" w:rsidRDefault="008E602B" w:rsidP="008E602B">
      <w:pPr>
        <w:jc w:val="center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b/>
          <w:sz w:val="20"/>
          <w:szCs w:val="20"/>
        </w:rPr>
        <w:t xml:space="preserve"> О внесении изменений в решение Собрания представителей города Сердобска Сердобского района № 389-47/2 от 26.12.2011 «О бюджете города Сердобска Сердобского района Пензенской области на 2012 год и на плановый период 2013 и 2014 годов</w:t>
      </w:r>
    </w:p>
    <w:p w:rsidR="008E602B" w:rsidRPr="0057314A" w:rsidRDefault="008E602B" w:rsidP="008E602B">
      <w:pPr>
        <w:jc w:val="both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ab/>
        <w:t>В соответствии с Бюджетным кодексом Российской Федерации,-</w:t>
      </w:r>
    </w:p>
    <w:p w:rsidR="008E602B" w:rsidRPr="0057314A" w:rsidRDefault="008E602B" w:rsidP="008E602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7314A">
        <w:rPr>
          <w:rFonts w:ascii="Times New Roman" w:hAnsi="Times New Roman" w:cs="Times New Roman"/>
          <w:b/>
          <w:sz w:val="20"/>
          <w:szCs w:val="20"/>
        </w:rPr>
        <w:t>Собрание представителей города Сердобска решило:</w:t>
      </w:r>
    </w:p>
    <w:p w:rsidR="008E602B" w:rsidRPr="0057314A" w:rsidRDefault="008E602B" w:rsidP="0097762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1. Пункт 1 решения № 389-47/2 от 26.12.2011 «О бюджете города Сердобска Сердобского района Пензенской области на 2012 год и на плановый период 2013 и 2014 годов» изложить в следующей редакции:</w:t>
      </w:r>
    </w:p>
    <w:p w:rsidR="008E602B" w:rsidRPr="0057314A" w:rsidRDefault="008E602B" w:rsidP="008E602B">
      <w:pPr>
        <w:pStyle w:val="ConsPlusNormal"/>
        <w:widowControl/>
        <w:ind w:firstLine="567"/>
        <w:jc w:val="both"/>
        <w:rPr>
          <w:rFonts w:ascii="Times New Roman" w:hAnsi="Times New Roman"/>
        </w:rPr>
      </w:pPr>
      <w:r w:rsidRPr="0057314A">
        <w:rPr>
          <w:rFonts w:ascii="Times New Roman" w:hAnsi="Times New Roman"/>
        </w:rPr>
        <w:t>« 1. Утвердить основные характеристики бюджета города Сердобска Сердобского района на 2012 год:</w:t>
      </w:r>
    </w:p>
    <w:p w:rsidR="008E602B" w:rsidRPr="0057314A" w:rsidRDefault="008E602B" w:rsidP="008E602B">
      <w:pPr>
        <w:pStyle w:val="ConsPlusNormal"/>
        <w:widowControl/>
        <w:ind w:firstLine="567"/>
        <w:jc w:val="both"/>
        <w:rPr>
          <w:rFonts w:ascii="Times New Roman" w:hAnsi="Times New Roman"/>
        </w:rPr>
      </w:pPr>
      <w:r w:rsidRPr="0057314A">
        <w:rPr>
          <w:rFonts w:ascii="Times New Roman" w:hAnsi="Times New Roman"/>
        </w:rPr>
        <w:t>1) прогнозируемый общий объем доходов бюджета города Сердобска Сердобского района  в сумме 331845,584 тыс. рублей;</w:t>
      </w:r>
    </w:p>
    <w:p w:rsidR="008E602B" w:rsidRPr="0057314A" w:rsidRDefault="008E602B" w:rsidP="008E602B">
      <w:pPr>
        <w:pStyle w:val="ConsPlusNormal"/>
        <w:widowControl/>
        <w:ind w:firstLine="567"/>
        <w:jc w:val="both"/>
        <w:rPr>
          <w:rFonts w:ascii="Times New Roman" w:hAnsi="Times New Roman"/>
        </w:rPr>
      </w:pPr>
      <w:r w:rsidRPr="0057314A">
        <w:rPr>
          <w:rFonts w:ascii="Times New Roman" w:hAnsi="Times New Roman"/>
        </w:rPr>
        <w:t>2) общий объем расходов бюджета города Сердобска Сердобского района в сумме 342203,308  тыс. рублей;</w:t>
      </w:r>
    </w:p>
    <w:p w:rsidR="008E602B" w:rsidRPr="0057314A" w:rsidRDefault="008E602B" w:rsidP="008E602B">
      <w:pPr>
        <w:pStyle w:val="ConsPlusNormal"/>
        <w:widowControl/>
        <w:ind w:firstLine="567"/>
        <w:jc w:val="both"/>
        <w:rPr>
          <w:rFonts w:ascii="Times New Roman" w:hAnsi="Times New Roman"/>
        </w:rPr>
      </w:pPr>
      <w:r w:rsidRPr="0057314A">
        <w:rPr>
          <w:rFonts w:ascii="Times New Roman" w:hAnsi="Times New Roman"/>
        </w:rPr>
        <w:t>3) объем расходов резервного фонда администрации города Сердобска Сердобского района в сумме 10,0 тыс. рублей;</w:t>
      </w:r>
    </w:p>
    <w:p w:rsidR="008E602B" w:rsidRPr="0057314A" w:rsidRDefault="008E602B" w:rsidP="008E602B">
      <w:pPr>
        <w:pStyle w:val="ConsPlusNormal"/>
        <w:widowControl/>
        <w:ind w:firstLine="567"/>
        <w:jc w:val="both"/>
        <w:rPr>
          <w:rFonts w:ascii="Times New Roman" w:hAnsi="Times New Roman"/>
        </w:rPr>
      </w:pPr>
      <w:r w:rsidRPr="0057314A">
        <w:rPr>
          <w:rFonts w:ascii="Times New Roman" w:hAnsi="Times New Roman"/>
        </w:rPr>
        <w:t>4) верхний предел муниципального долга города Сердобска Сердобского района на 1 января 2013 года 8655,3 тыс. рублей;</w:t>
      </w:r>
    </w:p>
    <w:p w:rsidR="008E602B" w:rsidRPr="0057314A" w:rsidRDefault="008E602B" w:rsidP="008E602B">
      <w:pPr>
        <w:pStyle w:val="ConsPlusNormal"/>
        <w:widowControl/>
        <w:ind w:firstLine="567"/>
        <w:jc w:val="both"/>
        <w:rPr>
          <w:rFonts w:ascii="Times New Roman" w:hAnsi="Times New Roman"/>
        </w:rPr>
      </w:pPr>
      <w:r w:rsidRPr="0057314A">
        <w:rPr>
          <w:rFonts w:ascii="Times New Roman" w:hAnsi="Times New Roman"/>
        </w:rPr>
        <w:t>5) прогнозируемый дефицит бюджета города Сердобска Сердобского района в сумме 10357,724 тыс. рублей»;</w:t>
      </w:r>
    </w:p>
    <w:p w:rsidR="008E602B" w:rsidRPr="0057314A" w:rsidRDefault="008E602B" w:rsidP="008E602B">
      <w:pPr>
        <w:pStyle w:val="ConsPlusNormal"/>
        <w:widowControl/>
        <w:ind w:firstLine="567"/>
        <w:jc w:val="both"/>
        <w:rPr>
          <w:rFonts w:ascii="Times New Roman" w:hAnsi="Times New Roman"/>
        </w:rPr>
      </w:pPr>
      <w:r w:rsidRPr="0057314A">
        <w:rPr>
          <w:rFonts w:ascii="Times New Roman" w:hAnsi="Times New Roman"/>
        </w:rPr>
        <w:t>2. Внести изменения в приложение 1, утвержденное решением  от 26.12.2011 № 389-47/2, изложив его в новой редакции, согласно приложению 1 к настоящему решению.</w:t>
      </w:r>
    </w:p>
    <w:p w:rsidR="008E602B" w:rsidRPr="0057314A" w:rsidRDefault="008E602B" w:rsidP="004E1D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         3. В приложение 5 к решению собрания представителей города Сердобска Сердобского района от 26.12.2011 №389-47/2 «О бюджете города Сердобска Сердобского района  на 2012 год и на плановый период 2013 и 2014 годов» внести следующее изменение:</w:t>
      </w:r>
    </w:p>
    <w:p w:rsidR="008E602B" w:rsidRPr="0057314A" w:rsidRDefault="008E602B" w:rsidP="004E1D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исключить позицию следующего содержания:</w:t>
      </w:r>
    </w:p>
    <w:p w:rsidR="008E602B" w:rsidRPr="0057314A" w:rsidRDefault="008E602B" w:rsidP="004E1D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5777"/>
      </w:tblGrid>
      <w:tr w:rsidR="008E602B" w:rsidRPr="0057314A" w:rsidTr="00AF794E">
        <w:tc>
          <w:tcPr>
            <w:tcW w:w="851" w:type="dxa"/>
          </w:tcPr>
          <w:p w:rsidR="008E602B" w:rsidRPr="0057314A" w:rsidRDefault="008E602B" w:rsidP="00AF794E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9901</w:t>
            </w:r>
          </w:p>
        </w:tc>
        <w:tc>
          <w:tcPr>
            <w:tcW w:w="2835" w:type="dxa"/>
          </w:tcPr>
          <w:p w:rsidR="008E602B" w:rsidRPr="0057314A" w:rsidRDefault="008E602B" w:rsidP="00AF794E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8E602B" w:rsidRPr="0057314A" w:rsidRDefault="008E602B" w:rsidP="00AF794E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2 02 02137 10 0000 151</w:t>
            </w:r>
          </w:p>
        </w:tc>
        <w:tc>
          <w:tcPr>
            <w:tcW w:w="5777" w:type="dxa"/>
          </w:tcPr>
          <w:p w:rsidR="008E602B" w:rsidRPr="0057314A" w:rsidRDefault="008E602B" w:rsidP="00AF794E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бюджетам поселений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</w:tr>
    </w:tbl>
    <w:p w:rsidR="008E602B" w:rsidRPr="0057314A" w:rsidRDefault="008E602B" w:rsidP="008E602B">
      <w:pPr>
        <w:jc w:val="right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>».</w:t>
      </w:r>
    </w:p>
    <w:p w:rsidR="008E602B" w:rsidRPr="0057314A" w:rsidRDefault="008E602B" w:rsidP="008E602B">
      <w:pPr>
        <w:pStyle w:val="ConsPlusNormal"/>
        <w:widowControl/>
        <w:ind w:firstLine="567"/>
        <w:jc w:val="both"/>
        <w:rPr>
          <w:rFonts w:ascii="Times New Roman" w:hAnsi="Times New Roman"/>
        </w:rPr>
      </w:pPr>
      <w:r w:rsidRPr="0057314A">
        <w:rPr>
          <w:rFonts w:ascii="Times New Roman" w:hAnsi="Times New Roman"/>
        </w:rPr>
        <w:t>4. Внести изменения в приложение 7, утвержденное решением  от 26.12.2011 № 389-47/2, изложив его в новой редакции, согласно приложению 2 к настоящему решению.</w:t>
      </w:r>
    </w:p>
    <w:p w:rsidR="008E602B" w:rsidRPr="0057314A" w:rsidRDefault="008E602B" w:rsidP="008E602B">
      <w:pPr>
        <w:pStyle w:val="ConsPlusNormal"/>
        <w:widowControl/>
        <w:ind w:firstLine="567"/>
        <w:jc w:val="both"/>
        <w:rPr>
          <w:rFonts w:ascii="Times New Roman" w:hAnsi="Times New Roman"/>
        </w:rPr>
      </w:pPr>
      <w:r w:rsidRPr="0057314A">
        <w:rPr>
          <w:rFonts w:ascii="Times New Roman" w:hAnsi="Times New Roman"/>
        </w:rPr>
        <w:t>5. Внести изменения в приложение 8, утвержденное решением  от 26.12.2011 № 389-47/2, изложив его в новой редакции, согласно приложению 3 к настоящему решению.</w:t>
      </w:r>
    </w:p>
    <w:p w:rsidR="008E602B" w:rsidRPr="0057314A" w:rsidRDefault="008E602B" w:rsidP="008E602B">
      <w:pPr>
        <w:pStyle w:val="ConsPlusNormal"/>
        <w:widowControl/>
        <w:ind w:firstLine="567"/>
        <w:jc w:val="both"/>
        <w:rPr>
          <w:rFonts w:ascii="Times New Roman" w:hAnsi="Times New Roman"/>
        </w:rPr>
      </w:pPr>
      <w:r w:rsidRPr="0057314A">
        <w:rPr>
          <w:rFonts w:ascii="Times New Roman" w:hAnsi="Times New Roman"/>
        </w:rPr>
        <w:t>6. Внести изменения в приложение 10, утвержденное решением  от 26.12.2011 № 389-47/2, изложив его в новой редакции, согласно приложению 4 к настоящему решению.</w:t>
      </w:r>
    </w:p>
    <w:p w:rsidR="008E602B" w:rsidRPr="0057314A" w:rsidRDefault="008E602B" w:rsidP="008E602B">
      <w:pPr>
        <w:pStyle w:val="ConsPlusNormal"/>
        <w:widowControl/>
        <w:ind w:firstLine="567"/>
        <w:jc w:val="both"/>
        <w:rPr>
          <w:rFonts w:ascii="Times New Roman" w:hAnsi="Times New Roman"/>
        </w:rPr>
      </w:pPr>
      <w:r w:rsidRPr="0057314A">
        <w:rPr>
          <w:rFonts w:ascii="Times New Roman" w:hAnsi="Times New Roman"/>
        </w:rPr>
        <w:t>7. Утвердить распределение бюджетных ассигнований на 2012 год на погашение кредиторской задолженности, сложившейся при исполнении бюджета города Сердобска Сердобского района за 2011 год, согласно приложению 5 к настоящему решению.</w:t>
      </w:r>
    </w:p>
    <w:p w:rsidR="008E602B" w:rsidRPr="0057314A" w:rsidRDefault="008E602B" w:rsidP="009776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       8. Опубликовать настоящее решение в информационном бюллетене «Вестник города Сердобска».</w:t>
      </w:r>
    </w:p>
    <w:p w:rsidR="008E602B" w:rsidRPr="0057314A" w:rsidRDefault="008E602B" w:rsidP="009776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       9.  Настоящее решение вступает в силу после его опубликования.  </w:t>
      </w:r>
    </w:p>
    <w:p w:rsidR="008E602B" w:rsidRPr="0057314A" w:rsidRDefault="008E602B" w:rsidP="009776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       10. Контроль за исполнением данного решения возложить на постоянную Комиссию по бюджетной, налоговой и финансовой политике (Кайшев  А.Ю.) и Главу администрации города Сердобска (Павлов В.Н.)</w:t>
      </w:r>
    </w:p>
    <w:p w:rsidR="00977622" w:rsidRPr="0057314A" w:rsidRDefault="00977622" w:rsidP="008E602B">
      <w:pPr>
        <w:rPr>
          <w:rFonts w:ascii="Times New Roman" w:hAnsi="Times New Roman" w:cs="Times New Roman"/>
          <w:sz w:val="20"/>
          <w:szCs w:val="20"/>
        </w:rPr>
      </w:pPr>
    </w:p>
    <w:p w:rsidR="008E602B" w:rsidRPr="0057314A" w:rsidRDefault="008E602B" w:rsidP="008E602B">
      <w:pPr>
        <w:rPr>
          <w:rFonts w:ascii="Times New Roman" w:hAnsi="Times New Roman" w:cs="Times New Roman"/>
          <w:b/>
          <w:sz w:val="20"/>
          <w:szCs w:val="20"/>
        </w:rPr>
      </w:pPr>
      <w:r w:rsidRPr="0057314A">
        <w:rPr>
          <w:rFonts w:ascii="Times New Roman" w:hAnsi="Times New Roman" w:cs="Times New Roman"/>
          <w:b/>
          <w:sz w:val="20"/>
          <w:szCs w:val="20"/>
        </w:rPr>
        <w:t xml:space="preserve">Глава города                           </w:t>
      </w:r>
      <w:r w:rsidRPr="0057314A">
        <w:rPr>
          <w:rFonts w:ascii="Times New Roman" w:hAnsi="Times New Roman" w:cs="Times New Roman"/>
          <w:b/>
          <w:sz w:val="20"/>
          <w:szCs w:val="20"/>
        </w:rPr>
        <w:tab/>
      </w:r>
      <w:r w:rsidRPr="0057314A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</w:t>
      </w:r>
      <w:r w:rsidRPr="0057314A">
        <w:rPr>
          <w:rFonts w:ascii="Times New Roman" w:hAnsi="Times New Roman" w:cs="Times New Roman"/>
          <w:b/>
          <w:sz w:val="20"/>
          <w:szCs w:val="20"/>
        </w:rPr>
        <w:tab/>
        <w:t>И.Е. Гончарук</w:t>
      </w:r>
    </w:p>
    <w:p w:rsidR="009F5D81" w:rsidRPr="0057314A" w:rsidRDefault="009F5D81" w:rsidP="00977622">
      <w:pPr>
        <w:spacing w:after="0"/>
        <w:ind w:left="6372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F5D81" w:rsidRPr="0057314A" w:rsidRDefault="009F5D81" w:rsidP="00977622">
      <w:pPr>
        <w:spacing w:after="0"/>
        <w:ind w:left="6372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F794E" w:rsidRPr="0057314A" w:rsidRDefault="00AF794E" w:rsidP="00977622">
      <w:pPr>
        <w:spacing w:after="0"/>
        <w:ind w:left="6372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7314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</w:t>
      </w:r>
    </w:p>
    <w:p w:rsidR="00AF794E" w:rsidRPr="0057314A" w:rsidRDefault="00AF794E" w:rsidP="009776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Приложение  1 </w:t>
      </w:r>
    </w:p>
    <w:p w:rsidR="00AF794E" w:rsidRPr="0057314A" w:rsidRDefault="00AF794E" w:rsidP="009776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к решению Собрания  представителей</w:t>
      </w:r>
    </w:p>
    <w:p w:rsidR="00AF794E" w:rsidRPr="0057314A" w:rsidRDefault="00AF794E" w:rsidP="009776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города Сердобска Сердобского района</w:t>
      </w:r>
    </w:p>
    <w:p w:rsidR="00AF794E" w:rsidRPr="0057314A" w:rsidRDefault="00AF794E" w:rsidP="009776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от   23.03.2012 № 422-53/2               </w:t>
      </w:r>
    </w:p>
    <w:p w:rsidR="00AF794E" w:rsidRPr="0057314A" w:rsidRDefault="00AF794E" w:rsidP="00AF794E">
      <w:pPr>
        <w:pStyle w:val="a3"/>
        <w:tabs>
          <w:tab w:val="clear" w:pos="4677"/>
          <w:tab w:val="clear" w:pos="9355"/>
        </w:tabs>
        <w:jc w:val="right"/>
        <w:rPr>
          <w:b/>
          <w:sz w:val="20"/>
          <w:szCs w:val="20"/>
          <w:lang w:val="ru-RU"/>
        </w:rPr>
      </w:pPr>
      <w:r w:rsidRPr="0057314A">
        <w:rPr>
          <w:sz w:val="20"/>
          <w:szCs w:val="20"/>
          <w:lang w:val="ru-RU"/>
        </w:rPr>
        <w:t xml:space="preserve">                                                                                 </w:t>
      </w:r>
    </w:p>
    <w:p w:rsidR="00AF794E" w:rsidRPr="0057314A" w:rsidRDefault="00AF794E" w:rsidP="00AF794E">
      <w:pPr>
        <w:pStyle w:val="21"/>
        <w:spacing w:line="240" w:lineRule="exact"/>
        <w:jc w:val="center"/>
        <w:rPr>
          <w:b/>
          <w:sz w:val="20"/>
          <w:szCs w:val="20"/>
          <w:lang w:val="ru-RU"/>
        </w:rPr>
      </w:pPr>
      <w:r w:rsidRPr="0057314A">
        <w:rPr>
          <w:b/>
          <w:sz w:val="20"/>
          <w:szCs w:val="20"/>
          <w:lang w:val="ru-RU"/>
        </w:rPr>
        <w:t>Источники финансирования дефицита бюджета города Сердобска</w:t>
      </w:r>
    </w:p>
    <w:p w:rsidR="00AF794E" w:rsidRPr="0057314A" w:rsidRDefault="00AF794E" w:rsidP="00AF794E">
      <w:pPr>
        <w:pStyle w:val="21"/>
        <w:spacing w:line="240" w:lineRule="exact"/>
        <w:ind w:left="5400" w:hanging="5220"/>
        <w:jc w:val="center"/>
        <w:rPr>
          <w:b/>
          <w:sz w:val="20"/>
          <w:szCs w:val="20"/>
          <w:lang w:val="ru-RU"/>
        </w:rPr>
      </w:pPr>
      <w:r w:rsidRPr="0057314A">
        <w:rPr>
          <w:b/>
          <w:sz w:val="20"/>
          <w:szCs w:val="20"/>
          <w:lang w:val="ru-RU"/>
        </w:rPr>
        <w:t>Сердобского района на 2012 год</w:t>
      </w:r>
    </w:p>
    <w:p w:rsidR="00AF794E" w:rsidRPr="0057314A" w:rsidRDefault="00AF794E" w:rsidP="00AF794E">
      <w:pPr>
        <w:jc w:val="center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AF794E" w:rsidRPr="0057314A" w:rsidRDefault="00AF794E" w:rsidP="00AF794E">
      <w:pPr>
        <w:jc w:val="center"/>
        <w:rPr>
          <w:rFonts w:ascii="Times New Roman" w:hAnsi="Times New Roman" w:cs="Times New Roman"/>
          <w:sz w:val="20"/>
          <w:szCs w:val="20"/>
        </w:rPr>
      </w:pPr>
      <w:r w:rsidRPr="005731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(тыс. рублей)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3240"/>
        <w:gridCol w:w="11"/>
        <w:gridCol w:w="1969"/>
      </w:tblGrid>
      <w:tr w:rsidR="00AF794E" w:rsidRPr="0057314A" w:rsidTr="00FB0A33">
        <w:trPr>
          <w:trHeight w:val="88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E" w:rsidRPr="0057314A" w:rsidRDefault="00AF794E" w:rsidP="00AF794E">
            <w:pPr>
              <w:pStyle w:val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E" w:rsidRPr="0057314A" w:rsidRDefault="00AF794E" w:rsidP="00AF794E">
            <w:pPr>
              <w:pStyle w:val="2"/>
              <w:ind w:left="-108" w:right="-108"/>
              <w:rPr>
                <w:b w:val="0"/>
                <w:sz w:val="20"/>
              </w:rPr>
            </w:pPr>
            <w:r w:rsidRPr="0057314A">
              <w:rPr>
                <w:sz w:val="20"/>
              </w:rPr>
              <w:t>Код</w:t>
            </w:r>
            <w:r w:rsidRPr="0057314A">
              <w:rPr>
                <w:b w:val="0"/>
                <w:sz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E" w:rsidRPr="0057314A" w:rsidRDefault="00AF794E" w:rsidP="00AF794E">
            <w:pPr>
              <w:pStyle w:val="2"/>
              <w:rPr>
                <w:sz w:val="20"/>
              </w:rPr>
            </w:pPr>
            <w:r w:rsidRPr="0057314A">
              <w:rPr>
                <w:sz w:val="20"/>
              </w:rPr>
              <w:t>Сумма</w:t>
            </w:r>
          </w:p>
          <w:p w:rsidR="00AF794E" w:rsidRPr="0057314A" w:rsidRDefault="00AF794E" w:rsidP="00AF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94E" w:rsidRPr="0057314A" w:rsidTr="00FB0A33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E" w:rsidRPr="0057314A" w:rsidRDefault="00AF794E" w:rsidP="00AF794E">
            <w:pPr>
              <w:pStyle w:val="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E" w:rsidRPr="0057314A" w:rsidRDefault="00AF794E" w:rsidP="00AF794E">
            <w:pPr>
              <w:pStyle w:val="2"/>
              <w:ind w:left="-108" w:right="-108"/>
              <w:rPr>
                <w:b w:val="0"/>
                <w:sz w:val="20"/>
              </w:rPr>
            </w:pPr>
            <w:r w:rsidRPr="0057314A">
              <w:rPr>
                <w:b w:val="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E" w:rsidRPr="0057314A" w:rsidRDefault="00AF794E" w:rsidP="00AF794E">
            <w:pPr>
              <w:pStyle w:val="2"/>
              <w:rPr>
                <w:b w:val="0"/>
                <w:sz w:val="20"/>
              </w:rPr>
            </w:pPr>
            <w:r w:rsidRPr="0057314A">
              <w:rPr>
                <w:b w:val="0"/>
                <w:sz w:val="20"/>
              </w:rPr>
              <w:t>3</w:t>
            </w:r>
          </w:p>
        </w:tc>
      </w:tr>
      <w:tr w:rsidR="00AF794E" w:rsidRPr="0057314A" w:rsidTr="00FB0A3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94E" w:rsidRPr="0057314A" w:rsidRDefault="00AF794E" w:rsidP="00AF79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4E" w:rsidRPr="0057314A" w:rsidRDefault="00AF794E" w:rsidP="00AF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000 01 02 00 00 00 0000 000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4E" w:rsidRPr="0057314A" w:rsidRDefault="00AF794E" w:rsidP="00AF794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5395,283</w:t>
            </w:r>
          </w:p>
        </w:tc>
      </w:tr>
      <w:tr w:rsidR="00AF794E" w:rsidRPr="0057314A" w:rsidTr="00FB0A3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94E" w:rsidRPr="0057314A" w:rsidRDefault="00AF794E" w:rsidP="00AF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4E" w:rsidRPr="0057314A" w:rsidRDefault="00AF794E" w:rsidP="00AF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000 01 02 00 00 00 0000 700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4E" w:rsidRPr="0057314A" w:rsidRDefault="00AF794E" w:rsidP="00AF79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7395,307</w:t>
            </w:r>
          </w:p>
        </w:tc>
      </w:tr>
      <w:tr w:rsidR="00AF794E" w:rsidRPr="0057314A" w:rsidTr="00FB0A3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94E" w:rsidRPr="0057314A" w:rsidRDefault="00AF794E" w:rsidP="00AF794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4E" w:rsidRPr="0057314A" w:rsidRDefault="00AF794E" w:rsidP="00AF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901 01 02 00 00 10 0000 710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4E" w:rsidRPr="0057314A" w:rsidRDefault="00AF794E" w:rsidP="00AF79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7395,307</w:t>
            </w:r>
          </w:p>
        </w:tc>
      </w:tr>
      <w:tr w:rsidR="00AF794E" w:rsidRPr="0057314A" w:rsidTr="00FB0A3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94E" w:rsidRPr="0057314A" w:rsidRDefault="00AF794E" w:rsidP="00AF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4E" w:rsidRPr="0057314A" w:rsidRDefault="00AF794E" w:rsidP="00AF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000 01 02 00 00 00 0000 800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4E" w:rsidRPr="0057314A" w:rsidRDefault="00AF794E" w:rsidP="00AF79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-2000,024</w:t>
            </w:r>
          </w:p>
        </w:tc>
      </w:tr>
      <w:tr w:rsidR="00AF794E" w:rsidRPr="0057314A" w:rsidTr="00FB0A3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94E" w:rsidRPr="0057314A" w:rsidRDefault="00AF794E" w:rsidP="00AF794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7314A">
              <w:rPr>
                <w:rFonts w:ascii="Times New Roman" w:hAnsi="Times New Roman" w:cs="Times New Roman"/>
                <w:i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4E" w:rsidRPr="0057314A" w:rsidRDefault="00AF794E" w:rsidP="00AF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901 01 02 00 00 10 0000 810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4E" w:rsidRPr="0057314A" w:rsidRDefault="00AF794E" w:rsidP="00AF79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-2000,024</w:t>
            </w:r>
          </w:p>
        </w:tc>
      </w:tr>
      <w:tr w:rsidR="00AF794E" w:rsidRPr="0057314A" w:rsidTr="00FB0A3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94E" w:rsidRPr="0057314A" w:rsidRDefault="00AF794E" w:rsidP="00AF79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4E" w:rsidRPr="0057314A" w:rsidRDefault="00AF794E" w:rsidP="00AF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4E" w:rsidRPr="0057314A" w:rsidRDefault="00AF794E" w:rsidP="00AF794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4962,441</w:t>
            </w:r>
          </w:p>
        </w:tc>
      </w:tr>
      <w:tr w:rsidR="00AF794E" w:rsidRPr="0057314A" w:rsidTr="00FB0A3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94E" w:rsidRPr="0057314A" w:rsidRDefault="00AF794E" w:rsidP="00AF794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7314A">
              <w:rPr>
                <w:rFonts w:ascii="Times New Roman" w:hAnsi="Times New Roman" w:cs="Times New Roman"/>
                <w:i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4E" w:rsidRPr="0057314A" w:rsidRDefault="00AF794E" w:rsidP="00AF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901 01 05 02 01 10 0000 510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4E" w:rsidRPr="0057314A" w:rsidRDefault="00AF794E" w:rsidP="00AF79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-339240,891</w:t>
            </w:r>
          </w:p>
        </w:tc>
      </w:tr>
      <w:tr w:rsidR="00AF794E" w:rsidRPr="0057314A" w:rsidTr="00FB0A3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94E" w:rsidRPr="0057314A" w:rsidRDefault="00AF794E" w:rsidP="00AF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7314A">
              <w:rPr>
                <w:rFonts w:ascii="Times New Roman" w:hAnsi="Times New Roman" w:cs="Times New Roman"/>
                <w:i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4E" w:rsidRPr="0057314A" w:rsidRDefault="00AF794E" w:rsidP="00AF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901 01 05 02 01 10 0000 610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4E" w:rsidRPr="0057314A" w:rsidRDefault="00AF794E" w:rsidP="00AF79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344203,332</w:t>
            </w:r>
          </w:p>
        </w:tc>
      </w:tr>
      <w:tr w:rsidR="00AF794E" w:rsidRPr="0057314A" w:rsidTr="00FB0A3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94E" w:rsidRPr="0057314A" w:rsidRDefault="00AF794E" w:rsidP="00AF79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4E" w:rsidRPr="0057314A" w:rsidRDefault="00AF794E" w:rsidP="00AF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4E" w:rsidRPr="0057314A" w:rsidRDefault="00AF794E" w:rsidP="00AF794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10357,724</w:t>
            </w:r>
          </w:p>
        </w:tc>
      </w:tr>
    </w:tbl>
    <w:p w:rsidR="00AF794E" w:rsidRPr="0057314A" w:rsidRDefault="00AF794E" w:rsidP="00AF79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76" w:type="dxa"/>
        <w:tblLook w:val="04A0"/>
      </w:tblPr>
      <w:tblGrid>
        <w:gridCol w:w="284"/>
        <w:gridCol w:w="388"/>
        <w:gridCol w:w="1401"/>
        <w:gridCol w:w="196"/>
        <w:gridCol w:w="850"/>
        <w:gridCol w:w="2442"/>
        <w:gridCol w:w="535"/>
        <w:gridCol w:w="50"/>
        <w:gridCol w:w="598"/>
        <w:gridCol w:w="109"/>
        <w:gridCol w:w="661"/>
        <w:gridCol w:w="311"/>
        <w:gridCol w:w="391"/>
        <w:gridCol w:w="573"/>
        <w:gridCol w:w="17"/>
        <w:gridCol w:w="582"/>
        <w:gridCol w:w="698"/>
        <w:gridCol w:w="121"/>
      </w:tblGrid>
      <w:tr w:rsidR="00AF794E" w:rsidRPr="0057314A" w:rsidTr="00FB0A33">
        <w:trPr>
          <w:gridAfter w:val="1"/>
          <w:wAfter w:w="121" w:type="dxa"/>
          <w:trHeight w:val="315"/>
        </w:trPr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AF794E" w:rsidRPr="0057314A" w:rsidTr="00FB0A33">
        <w:trPr>
          <w:gridAfter w:val="1"/>
          <w:wAfter w:w="121" w:type="dxa"/>
          <w:trHeight w:val="900"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D59" w:rsidRPr="0057314A" w:rsidRDefault="004E1D59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D59" w:rsidRPr="0057314A" w:rsidRDefault="004E1D59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D59" w:rsidRPr="0057314A" w:rsidRDefault="004E1D59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D59" w:rsidRPr="0057314A" w:rsidRDefault="004E1D59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D59" w:rsidRPr="0057314A" w:rsidRDefault="004E1D59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D59" w:rsidRPr="0057314A" w:rsidRDefault="004E1D59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81" w:rsidRPr="0057314A" w:rsidRDefault="009F5D81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81" w:rsidRPr="0057314A" w:rsidRDefault="009F5D81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 xml:space="preserve">к  решению Собрания представителей </w:t>
            </w:r>
          </w:p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 xml:space="preserve">города Сердобска Сердобского района </w:t>
            </w:r>
          </w:p>
        </w:tc>
      </w:tr>
      <w:tr w:rsidR="00AF794E" w:rsidRPr="0057314A" w:rsidTr="00FB0A33">
        <w:trPr>
          <w:gridAfter w:val="1"/>
          <w:wAfter w:w="121" w:type="dxa"/>
          <w:trHeight w:val="300"/>
        </w:trPr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от  23.03.2012  №  422-53/2</w:t>
            </w:r>
          </w:p>
        </w:tc>
      </w:tr>
      <w:tr w:rsidR="00AF794E" w:rsidRPr="0057314A" w:rsidTr="00FB0A33">
        <w:trPr>
          <w:gridAfter w:val="1"/>
          <w:wAfter w:w="121" w:type="dxa"/>
          <w:trHeight w:val="300"/>
        </w:trPr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94E" w:rsidRPr="0057314A" w:rsidTr="00FB0A33">
        <w:trPr>
          <w:gridAfter w:val="1"/>
          <w:wAfter w:w="121" w:type="dxa"/>
          <w:trHeight w:val="360"/>
        </w:trPr>
        <w:tc>
          <w:tcPr>
            <w:tcW w:w="100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Объем безвозмездных поступлений </w:t>
            </w:r>
          </w:p>
        </w:tc>
      </w:tr>
      <w:tr w:rsidR="00AF794E" w:rsidRPr="0057314A" w:rsidTr="00FB0A33">
        <w:trPr>
          <w:gridAfter w:val="1"/>
          <w:wAfter w:w="121" w:type="dxa"/>
          <w:trHeight w:val="345"/>
        </w:trPr>
        <w:tc>
          <w:tcPr>
            <w:tcW w:w="100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в бюджет города Сердобска Сердобского района в 2012-2014 годах</w:t>
            </w:r>
          </w:p>
        </w:tc>
      </w:tr>
      <w:tr w:rsidR="00AF794E" w:rsidRPr="0057314A" w:rsidTr="00FB0A33">
        <w:trPr>
          <w:gridAfter w:val="1"/>
          <w:wAfter w:w="121" w:type="dxa"/>
          <w:trHeight w:val="390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F794E" w:rsidRPr="0057314A" w:rsidTr="00FB0A33">
        <w:trPr>
          <w:gridAfter w:val="1"/>
          <w:wAfter w:w="121" w:type="dxa"/>
          <w:trHeight w:val="210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94E" w:rsidRPr="0057314A" w:rsidTr="00FB0A33">
        <w:trPr>
          <w:gridAfter w:val="1"/>
          <w:wAfter w:w="121" w:type="dxa"/>
          <w:trHeight w:val="795"/>
        </w:trPr>
        <w:tc>
          <w:tcPr>
            <w:tcW w:w="31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 доходов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 г.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 г.</w:t>
            </w:r>
          </w:p>
        </w:tc>
        <w:tc>
          <w:tcPr>
            <w:tcW w:w="12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г.</w:t>
            </w:r>
          </w:p>
        </w:tc>
      </w:tr>
      <w:tr w:rsidR="00AF794E" w:rsidRPr="0057314A" w:rsidTr="00FB0A33">
        <w:trPr>
          <w:gridAfter w:val="1"/>
          <w:wAfter w:w="121" w:type="dxa"/>
          <w:trHeight w:val="375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272 891,584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7 221,625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7 576,682</w:t>
            </w:r>
          </w:p>
        </w:tc>
      </w:tr>
      <w:tr w:rsidR="00AF794E" w:rsidRPr="0057314A" w:rsidTr="00FB0A33">
        <w:trPr>
          <w:gridAfter w:val="1"/>
          <w:wAfter w:w="121" w:type="dxa"/>
          <w:trHeight w:val="630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272 891,584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7 221,625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7 576,682</w:t>
            </w:r>
          </w:p>
        </w:tc>
      </w:tr>
      <w:tr w:rsidR="00AF794E" w:rsidRPr="0057314A" w:rsidTr="00FB0A33">
        <w:trPr>
          <w:gridAfter w:val="1"/>
          <w:wAfter w:w="121" w:type="dxa"/>
          <w:trHeight w:val="645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6 851,424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7 221,625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7 576,682</w:t>
            </w:r>
          </w:p>
        </w:tc>
      </w:tr>
      <w:tr w:rsidR="00AF794E" w:rsidRPr="0057314A" w:rsidTr="00FB0A33">
        <w:trPr>
          <w:gridAfter w:val="1"/>
          <w:wAfter w:w="121" w:type="dxa"/>
          <w:trHeight w:val="600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6 851,424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7 221,625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7 576,682</w:t>
            </w:r>
          </w:p>
        </w:tc>
      </w:tr>
      <w:tr w:rsidR="00AF794E" w:rsidRPr="0057314A" w:rsidTr="00FB0A33">
        <w:trPr>
          <w:gridAfter w:val="1"/>
          <w:wAfter w:w="121" w:type="dxa"/>
          <w:trHeight w:val="675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6 851,424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7 221,625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7 576,682</w:t>
            </w:r>
          </w:p>
        </w:tc>
      </w:tr>
      <w:tr w:rsidR="00AF794E" w:rsidRPr="0057314A" w:rsidTr="00FB0A33">
        <w:trPr>
          <w:gridAfter w:val="1"/>
          <w:wAfter w:w="121" w:type="dxa"/>
          <w:trHeight w:val="945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000 2 02 02000 00 0000 151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Субсидии бюджетам субъектам РФ и муниципальных образований (межбюджетные субсидии)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257 211,411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F794E" w:rsidRPr="0057314A" w:rsidTr="00FB0A33">
        <w:trPr>
          <w:gridAfter w:val="1"/>
          <w:wAfter w:w="121" w:type="dxa"/>
          <w:trHeight w:val="2460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000 2 02 02088 00 0000 151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 на обеспечение мероприятий по капитальному ремонту многоквартирных домов и переселению  граждан из аварийного жилищного фонда за счет средств, поступивших от государственной корпорации </w:t>
            </w:r>
            <w:r w:rsidRPr="00573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17 999,991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794E" w:rsidRPr="0057314A" w:rsidTr="00FB0A33">
        <w:trPr>
          <w:gridAfter w:val="1"/>
          <w:wAfter w:w="121" w:type="dxa"/>
          <w:trHeight w:val="2175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000 2 02 02088 10 0001 151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235534" w:rsidRPr="0057314A" w:rsidRDefault="00235534" w:rsidP="00AF7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35534" w:rsidRPr="0057314A" w:rsidRDefault="00235534" w:rsidP="00AF7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17 999,991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794E" w:rsidRPr="0057314A" w:rsidTr="00FB0A33">
        <w:trPr>
          <w:gridAfter w:val="1"/>
          <w:wAfter w:w="121" w:type="dxa"/>
          <w:trHeight w:val="390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000 2 02 02999 00 0000 151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239 211,420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794E" w:rsidRPr="0057314A" w:rsidTr="00FB0A33">
        <w:trPr>
          <w:gridAfter w:val="1"/>
          <w:wAfter w:w="121" w:type="dxa"/>
          <w:trHeight w:val="1890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000 2 02 02999 10 9215 151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субсидии бюджетам поселений  на реализацию мероприятий по поддержке монопрофильного муниципального образования города Сердобска Сердобского района Пензенской области за счет средств федерального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86 520,000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794E" w:rsidRPr="0057314A" w:rsidTr="00FB0A33">
        <w:trPr>
          <w:gridAfter w:val="1"/>
          <w:wAfter w:w="121" w:type="dxa"/>
          <w:trHeight w:val="1890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000 2 02 02999 10 9216 151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субсидии бюджетам поселений  на реализацию мероприятий по поддержке монопрофильного муниципального образования города Сердобска Сердобского района Пензенской области за счет средств бюджета Пензенской области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151 620,000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794E" w:rsidRPr="0057314A" w:rsidTr="00FB0A33">
        <w:trPr>
          <w:gridAfter w:val="1"/>
          <w:wAfter w:w="121" w:type="dxa"/>
          <w:trHeight w:val="2880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000 2 02 02999 10 9295 151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субсидии бюджетам поселений (за исключением субсидий на софинансирование объектов капитального строительства) на реализацию подпрограммы «Чистая вода» долгосрочной целевой программы «Комплексная программа модернизации и реформирования жилищно-коммунального хозяйства Пензенской области на 2011-2015 годы»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128,572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794E" w:rsidRPr="0057314A" w:rsidTr="00FB0A33">
        <w:trPr>
          <w:gridAfter w:val="1"/>
          <w:wAfter w:w="121" w:type="dxa"/>
          <w:trHeight w:val="2490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000 2 02 02999 10 9296 151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субсидии бюджетам поселений на реализацию подпрограммы «Благоустройство населенных пунктов Пензенской области» долгосрочной целевой программы «Комплексная программа модернизации и реформирования жилищно-коммунального хозяйства Пензенской области на 2011–2015 годы»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299,990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794E" w:rsidRPr="0057314A" w:rsidTr="00FB0A33">
        <w:trPr>
          <w:gridAfter w:val="1"/>
          <w:wAfter w:w="121" w:type="dxa"/>
          <w:trHeight w:val="2820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000 2 02 02999 10 9297 151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субсидии бюджетам поселений на реализацию подпрограммы «Модернизация и строительство систем теплоснабжения в населенных пунктах Пензенской области» долгосрочной целевой программы «Комплексная программа модернизации и реформирования жилищно-коммунального хозяйства Пензенской области на 2011-2015 годы»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642,858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794E" w:rsidRPr="0057314A" w:rsidTr="00FB0A33">
        <w:trPr>
          <w:gridAfter w:val="1"/>
          <w:wAfter w:w="121" w:type="dxa"/>
          <w:trHeight w:val="390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000 2 02 04000 00 0000 000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8 828,749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F794E" w:rsidRPr="0057314A" w:rsidTr="00FB0A33">
        <w:trPr>
          <w:gridAfter w:val="1"/>
          <w:wAfter w:w="121" w:type="dxa"/>
          <w:trHeight w:val="630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000 2 02 04999 00 0000 151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8 828,749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794E" w:rsidRPr="0057314A" w:rsidTr="00FB0A33">
        <w:trPr>
          <w:gridAfter w:val="1"/>
          <w:wAfter w:w="121" w:type="dxa"/>
          <w:trHeight w:val="2205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000 2 02 04999 10 5037 151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межбюджетные трансферты, передаваемые бюджетам поселений по реализации муниципальной целевой программы «Снятие инфраструктурных ограничений в части инженерных коммуникаций ключевого инвестиционного проекта «Тепличный комплекс»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8 828,749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794E" w:rsidRPr="0057314A" w:rsidTr="00FB0A33">
        <w:trPr>
          <w:gridBefore w:val="1"/>
          <w:wBefore w:w="284" w:type="dxa"/>
          <w:trHeight w:val="31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D81" w:rsidRPr="0057314A" w:rsidRDefault="009F5D81" w:rsidP="00AF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D81" w:rsidRPr="0057314A" w:rsidRDefault="009F5D81" w:rsidP="00AF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D81" w:rsidRPr="0057314A" w:rsidRDefault="009F5D81" w:rsidP="00AF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D81" w:rsidRPr="0057314A" w:rsidRDefault="009F5D81" w:rsidP="00AF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D81" w:rsidRPr="0057314A" w:rsidRDefault="009F5D81" w:rsidP="00AF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D81" w:rsidRPr="0057314A" w:rsidRDefault="009F5D81" w:rsidP="00AF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AF794E" w:rsidRPr="0057314A" w:rsidTr="00FB0A33">
        <w:trPr>
          <w:gridBefore w:val="1"/>
          <w:wBefore w:w="284" w:type="dxa"/>
          <w:trHeight w:val="31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5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к  решению Собрания представителей</w:t>
            </w:r>
          </w:p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Сердобска Сердобского района</w:t>
            </w:r>
          </w:p>
        </w:tc>
      </w:tr>
      <w:tr w:rsidR="00AF794E" w:rsidRPr="0057314A" w:rsidTr="00FB0A33">
        <w:trPr>
          <w:gridBefore w:val="1"/>
          <w:wBefore w:w="284" w:type="dxa"/>
          <w:trHeight w:val="31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5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94E" w:rsidRPr="0057314A" w:rsidTr="00FB0A33">
        <w:trPr>
          <w:gridBefore w:val="1"/>
          <w:wBefore w:w="284" w:type="dxa"/>
          <w:trHeight w:val="31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от  23.03.2012 № 422-53/2</w:t>
            </w:r>
          </w:p>
        </w:tc>
      </w:tr>
      <w:tr w:rsidR="00AF794E" w:rsidRPr="0057314A" w:rsidTr="00FB0A33">
        <w:trPr>
          <w:gridBefore w:val="1"/>
          <w:wBefore w:w="284" w:type="dxa"/>
          <w:trHeight w:val="39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2012 год по разделам и подразделениям, целевым статьям</w:t>
            </w:r>
          </w:p>
        </w:tc>
      </w:tr>
      <w:tr w:rsidR="00AF794E" w:rsidRPr="0057314A" w:rsidTr="00FB0A33">
        <w:trPr>
          <w:gridBefore w:val="1"/>
          <w:wBefore w:w="284" w:type="dxa"/>
          <w:trHeight w:val="33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видам расходов классификации расходов бюджета города Сердобска Сердобского района</w:t>
            </w:r>
          </w:p>
        </w:tc>
      </w:tr>
      <w:tr w:rsidR="00AF794E" w:rsidRPr="0057314A" w:rsidTr="00FB0A33">
        <w:trPr>
          <w:gridBefore w:val="1"/>
          <w:wBefore w:w="284" w:type="dxa"/>
          <w:trHeight w:val="33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4962525</wp:posOffset>
                  </wp:positionH>
                  <wp:positionV relativeFrom="paragraph">
                    <wp:posOffset>228600</wp:posOffset>
                  </wp:positionV>
                  <wp:extent cx="0" cy="190500"/>
                  <wp:effectExtent l="9525" t="9525" r="9525" b="9525"/>
                  <wp:wrapNone/>
                  <wp:docPr id="6" name="Lin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62525" y="1676400"/>
                            <a:ext cx="0" cy="190500"/>
                            <a:chOff x="4962525" y="1676400"/>
                            <a:chExt cx="0" cy="190500"/>
                          </a:xfrm>
                        </a:grpSpPr>
                        <a:sp>
                          <a:nvSpPr>
                            <a:cNvPr id="14748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962525" y="1676400"/>
                              <a:ext cx="0" cy="1905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57314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4962525</wp:posOffset>
                  </wp:positionH>
                  <wp:positionV relativeFrom="paragraph">
                    <wp:posOffset>228600</wp:posOffset>
                  </wp:positionV>
                  <wp:extent cx="0" cy="190500"/>
                  <wp:effectExtent l="9525" t="9525" r="9525" b="9525"/>
                  <wp:wrapNone/>
                  <wp:docPr id="14" name="Линия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62525" y="1676400"/>
                            <a:ext cx="0" cy="190500"/>
                            <a:chOff x="4962525" y="1676400"/>
                            <a:chExt cx="0" cy="190500"/>
                          </a:xfrm>
                        </a:grpSpPr>
                        <a:sp>
                          <a:nvSpPr>
                            <a:cNvPr id="14756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962525" y="1676400"/>
                              <a:ext cx="0" cy="1905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AF794E" w:rsidRPr="0057314A" w:rsidRDefault="00AF794E" w:rsidP="00A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F794E" w:rsidRPr="0057314A" w:rsidTr="00FB0A33">
        <w:trPr>
          <w:gridBefore w:val="1"/>
          <w:wBefore w:w="284" w:type="dxa"/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F794E" w:rsidRPr="0057314A" w:rsidTr="00FB0A33">
        <w:trPr>
          <w:gridBefore w:val="1"/>
          <w:wBefore w:w="284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 по бюджету города Сердобска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342203,308</w:t>
            </w:r>
          </w:p>
        </w:tc>
      </w:tr>
      <w:tr w:rsidR="00AF794E" w:rsidRPr="0057314A" w:rsidTr="00FB0A33">
        <w:trPr>
          <w:gridBefore w:val="1"/>
          <w:wBefore w:w="284" w:type="dxa"/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города Сердобска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342203,308</w:t>
            </w:r>
          </w:p>
        </w:tc>
      </w:tr>
      <w:tr w:rsidR="00AF794E" w:rsidRPr="0057314A" w:rsidTr="00FB0A33">
        <w:trPr>
          <w:gridBefore w:val="1"/>
          <w:wBefore w:w="284" w:type="dxa"/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18047,500</w:t>
            </w:r>
          </w:p>
        </w:tc>
      </w:tr>
      <w:tr w:rsidR="00AF794E" w:rsidRPr="0057314A" w:rsidTr="00FB0A33">
        <w:trPr>
          <w:gridBefore w:val="1"/>
          <w:wBefore w:w="284" w:type="dxa"/>
          <w:trHeight w:val="10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90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 государственных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8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гос.власти субъектов РФ, местных администраций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15825,300</w:t>
            </w:r>
          </w:p>
        </w:tc>
      </w:tr>
      <w:tr w:rsidR="00AF794E" w:rsidRPr="0057314A" w:rsidTr="00FB0A33">
        <w:trPr>
          <w:gridBefore w:val="1"/>
          <w:wBefore w:w="284" w:type="dxa"/>
          <w:trHeight w:val="9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15625,300</w:t>
            </w:r>
          </w:p>
        </w:tc>
      </w:tr>
      <w:tr w:rsidR="00AF794E" w:rsidRPr="0057314A" w:rsidTr="00FB0A33">
        <w:trPr>
          <w:gridBefore w:val="1"/>
          <w:wBefore w:w="284" w:type="dxa"/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14731,663</w:t>
            </w:r>
          </w:p>
        </w:tc>
      </w:tr>
      <w:tr w:rsidR="00AF794E" w:rsidRPr="0057314A" w:rsidTr="00FB0A33">
        <w:trPr>
          <w:gridBefore w:val="1"/>
          <w:wBefore w:w="284" w:type="dxa"/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11651,449</w:t>
            </w:r>
          </w:p>
        </w:tc>
      </w:tr>
      <w:tr w:rsidR="00AF794E" w:rsidRPr="0057314A" w:rsidTr="00FB0A33">
        <w:trPr>
          <w:gridBefore w:val="1"/>
          <w:wBefore w:w="284" w:type="dxa"/>
          <w:trHeight w:val="5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630,000</w:t>
            </w:r>
          </w:p>
        </w:tc>
      </w:tr>
      <w:tr w:rsidR="00AF794E" w:rsidRPr="0057314A" w:rsidTr="00FB0A33">
        <w:trPr>
          <w:gridBefore w:val="1"/>
          <w:wBefore w:w="284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 государственных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1629,349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5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0020800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893,637</w:t>
            </w:r>
          </w:p>
        </w:tc>
      </w:tr>
      <w:tr w:rsidR="00AF794E" w:rsidRPr="0057314A" w:rsidTr="00FB0A33">
        <w:trPr>
          <w:gridBefore w:val="1"/>
          <w:wBefore w:w="284" w:type="dxa"/>
          <w:trHeight w:val="3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0020800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837,276</w:t>
            </w:r>
          </w:p>
        </w:tc>
      </w:tr>
      <w:tr w:rsidR="00AF794E" w:rsidRPr="0057314A" w:rsidTr="00FB0A33">
        <w:trPr>
          <w:gridBefore w:val="1"/>
          <w:wBefore w:w="284" w:type="dxa"/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0020800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56,361</w:t>
            </w:r>
          </w:p>
        </w:tc>
      </w:tr>
      <w:tr w:rsidR="00AF794E" w:rsidRPr="0057314A" w:rsidTr="00FB0A33">
        <w:trPr>
          <w:gridBefore w:val="1"/>
          <w:wBefore w:w="284" w:type="dxa"/>
          <w:trHeight w:val="211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города Сердобска Сердобского района на исполнение судебных актов по искам к казне города Сердобска Сердобского района о возмещении вреда, причиненного гражданину или юридическому лицу в результате незаконных действий (бездействия) органов местного самоуправления или должностных лиц органов, и о присуждении компенсации за нарушение права на исполнение судебного акта в разумный срок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0920309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140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0920309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2112,200</w:t>
            </w:r>
          </w:p>
        </w:tc>
      </w:tr>
      <w:tr w:rsidR="00AF794E" w:rsidRPr="0057314A" w:rsidTr="00FB0A33">
        <w:trPr>
          <w:gridBefore w:val="1"/>
          <w:wBefore w:w="284" w:type="dxa"/>
          <w:trHeight w:val="8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2112,200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2112,200</w:t>
            </w:r>
          </w:p>
        </w:tc>
      </w:tr>
      <w:tr w:rsidR="00AF794E" w:rsidRPr="0057314A" w:rsidTr="00FB0A33">
        <w:trPr>
          <w:gridBefore w:val="1"/>
          <w:wBefore w:w="284" w:type="dxa"/>
          <w:trHeight w:val="24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1719,008</w:t>
            </w:r>
          </w:p>
        </w:tc>
      </w:tr>
      <w:tr w:rsidR="00AF794E" w:rsidRPr="0057314A" w:rsidTr="00FB0A33">
        <w:trPr>
          <w:gridBefore w:val="1"/>
          <w:wBefore w:w="284" w:type="dxa"/>
          <w:trHeight w:val="4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122,678</w:t>
            </w:r>
          </w:p>
        </w:tc>
      </w:tr>
      <w:tr w:rsidR="00AF794E" w:rsidRPr="0057314A" w:rsidTr="00FB0A33">
        <w:trPr>
          <w:gridBefore w:val="1"/>
          <w:wBefore w:w="284" w:type="dxa"/>
          <w:trHeight w:val="54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 государственных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268,514</w:t>
            </w:r>
          </w:p>
        </w:tc>
      </w:tr>
      <w:tr w:rsidR="00AF794E" w:rsidRPr="0057314A" w:rsidTr="00FB0A33">
        <w:trPr>
          <w:gridBefore w:val="1"/>
          <w:wBefore w:w="284" w:type="dxa"/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AF794E" w:rsidRPr="0057314A" w:rsidTr="00FB0A33">
        <w:trPr>
          <w:gridBefore w:val="1"/>
          <w:wBefore w:w="284" w:type="dxa"/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7199,750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4134,750</w:t>
            </w:r>
          </w:p>
        </w:tc>
      </w:tr>
      <w:tr w:rsidR="00AF794E" w:rsidRPr="0057314A" w:rsidTr="00FB0A33">
        <w:trPr>
          <w:gridBefore w:val="1"/>
          <w:wBefore w:w="284" w:type="dxa"/>
          <w:trHeight w:val="67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2180000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AF794E" w:rsidRPr="0057314A" w:rsidTr="00FB0A33">
        <w:trPr>
          <w:gridBefore w:val="1"/>
          <w:wBefore w:w="284" w:type="dxa"/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AF794E" w:rsidRPr="0057314A" w:rsidTr="00FB0A33">
        <w:trPr>
          <w:gridBefore w:val="1"/>
          <w:wBefore w:w="284" w:type="dxa"/>
          <w:trHeight w:val="5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2180200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AF794E" w:rsidRPr="0057314A" w:rsidTr="00FB0A33">
        <w:trPr>
          <w:gridBefore w:val="1"/>
          <w:wBefore w:w="284" w:type="dxa"/>
          <w:trHeight w:val="54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 государственных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140,000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2190000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AF794E" w:rsidRPr="0057314A" w:rsidTr="00FB0A33">
        <w:trPr>
          <w:gridBefore w:val="1"/>
          <w:wBefore w:w="284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2190100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AF794E" w:rsidRPr="0057314A" w:rsidTr="00FB0A33">
        <w:trPr>
          <w:gridBefore w:val="1"/>
          <w:wBefore w:w="284" w:type="dxa"/>
          <w:trHeight w:val="5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 государственных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2190100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AF794E" w:rsidRPr="0057314A" w:rsidTr="00FB0A33">
        <w:trPr>
          <w:gridBefore w:val="1"/>
          <w:wBefore w:w="284" w:type="dxa"/>
          <w:trHeight w:val="27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 других функций, связанных с  обеспечением национальной  безопасности и правоохранительной деятельности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2470000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3959,000</w:t>
            </w:r>
          </w:p>
        </w:tc>
      </w:tr>
      <w:tr w:rsidR="00AF794E" w:rsidRPr="0057314A" w:rsidTr="00FB0A33">
        <w:trPr>
          <w:gridBefore w:val="1"/>
          <w:wBefore w:w="284" w:type="dxa"/>
          <w:trHeight w:val="4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2479900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3959,000</w:t>
            </w:r>
          </w:p>
        </w:tc>
      </w:tr>
      <w:tr w:rsidR="00AF794E" w:rsidRPr="0057314A" w:rsidTr="00FB0A33">
        <w:trPr>
          <w:gridBefore w:val="1"/>
          <w:wBefore w:w="284" w:type="dxa"/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2479900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3352,000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2479900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2479900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241,000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 государственных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2479900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353,000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2479900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AF794E" w:rsidRPr="0057314A" w:rsidTr="00FB0A33">
        <w:trPr>
          <w:gridBefore w:val="1"/>
          <w:wBefore w:w="284" w:type="dxa"/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2479900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</w:tr>
      <w:tr w:rsidR="00AF794E" w:rsidRPr="0057314A" w:rsidTr="00FB0A33">
        <w:trPr>
          <w:gridBefore w:val="1"/>
          <w:wBefore w:w="284" w:type="dxa"/>
          <w:trHeight w:val="74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"Энергосбережение в учреждениях и организациях бюджетной сферы города Сердобска на 2012-2014 годы"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7955401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15,750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 государственных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7954101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15,750</w:t>
            </w:r>
          </w:p>
        </w:tc>
      </w:tr>
      <w:tr w:rsidR="00AF794E" w:rsidRPr="0057314A" w:rsidTr="00FB0A33">
        <w:trPr>
          <w:gridBefore w:val="1"/>
          <w:wBefore w:w="284" w:type="dxa"/>
          <w:trHeight w:val="3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3065,000</w:t>
            </w:r>
          </w:p>
        </w:tc>
      </w:tr>
      <w:tr w:rsidR="00AF794E" w:rsidRPr="0057314A" w:rsidTr="00FB0A33">
        <w:trPr>
          <w:gridBefore w:val="1"/>
          <w:wBefore w:w="284" w:type="dxa"/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Воинские формирования (органы, подразделения)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2020000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3065,000</w:t>
            </w:r>
          </w:p>
        </w:tc>
      </w:tr>
      <w:tr w:rsidR="00AF794E" w:rsidRPr="0057314A" w:rsidTr="00FB0A33">
        <w:trPr>
          <w:gridBefore w:val="1"/>
          <w:wBefore w:w="284" w:type="dxa"/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2026700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2706,000</w:t>
            </w:r>
          </w:p>
        </w:tc>
      </w:tr>
      <w:tr w:rsidR="00AF794E" w:rsidRPr="0057314A" w:rsidTr="00FB0A33">
        <w:trPr>
          <w:gridBefore w:val="1"/>
          <w:wBefore w:w="284" w:type="dxa"/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2026700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7,000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 государственных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2026700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342,000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2026700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AF794E" w:rsidRPr="0057314A" w:rsidTr="00FB0A33">
        <w:trPr>
          <w:gridBefore w:val="1"/>
          <w:wBefore w:w="284" w:type="dxa"/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239090,000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AF794E" w:rsidRPr="0057314A" w:rsidTr="00FB0A33">
        <w:trPr>
          <w:gridBefore w:val="1"/>
          <w:wBefore w:w="284" w:type="dxa"/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3170000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AF794E" w:rsidRPr="0057314A" w:rsidTr="00FB0A33">
        <w:trPr>
          <w:gridBefore w:val="1"/>
          <w:wBefore w:w="284" w:type="dxa"/>
          <w:trHeight w:val="16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части потерь в доходах организациям автомобильного транспорта в связи с предоставлением услуг общественного транспорта  отдельным категориям граждан, имеющим право льготного проезда на автомобильном транспорте и городском наземном электрическом транспорте на территории Пензенской области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3170100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AF794E" w:rsidRPr="0057314A" w:rsidTr="00FB0A33">
        <w:trPr>
          <w:gridBefore w:val="1"/>
          <w:wBefore w:w="284" w:type="dxa"/>
          <w:trHeight w:val="7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3170100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3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238940,000</w:t>
            </w:r>
          </w:p>
        </w:tc>
      </w:tr>
      <w:tr w:rsidR="00AF794E" w:rsidRPr="0057314A" w:rsidTr="00FB0A33">
        <w:trPr>
          <w:gridBefore w:val="1"/>
          <w:wBefore w:w="284" w:type="dxa"/>
          <w:trHeight w:val="4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3400000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4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3400300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3400300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10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поддержке монопрофильного муниципального образования города Сердобска Сердобского района Пензенской области за счет средств федерального бюджета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8250100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86520,000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0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8250100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86520,000</w:t>
            </w:r>
          </w:p>
        </w:tc>
      </w:tr>
      <w:tr w:rsidR="00AF794E" w:rsidRPr="0057314A" w:rsidTr="00FB0A33">
        <w:trPr>
          <w:gridBefore w:val="1"/>
          <w:wBefore w:w="284" w:type="dxa"/>
          <w:trHeight w:val="98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поддержке монопрофильного муниципального образования города Сердобска Сердобского района Пензенской области за счет средств бюджета Пензенской области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8250200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151620,000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8250200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151620,000</w:t>
            </w:r>
          </w:p>
        </w:tc>
      </w:tr>
      <w:tr w:rsidR="00AF794E" w:rsidRPr="0057314A" w:rsidTr="00FB0A33">
        <w:trPr>
          <w:gridBefore w:val="1"/>
          <w:wBefore w:w="284" w:type="dxa"/>
          <w:trHeight w:val="10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поддержке монопрофильного муниципального образования города Сердобска Сердобского района Пензенской области за счет средств бюджета города Сердобска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8250300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8250300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24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программы муниципального образования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88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"Развитие и поддержка малого и среднего предпринимательства в городе Сердобске Сердобского района в 2011-2015 гг."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7959700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62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7959700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65379,332</w:t>
            </w:r>
          </w:p>
        </w:tc>
      </w:tr>
      <w:tr w:rsidR="00AF794E" w:rsidRPr="0057314A" w:rsidTr="00FB0A33">
        <w:trPr>
          <w:gridBefore w:val="1"/>
          <w:wBefore w:w="284" w:type="dxa"/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25035,974</w:t>
            </w:r>
          </w:p>
        </w:tc>
      </w:tr>
      <w:tr w:rsidR="00AF794E" w:rsidRPr="0057314A" w:rsidTr="00FB0A33">
        <w:trPr>
          <w:gridBefore w:val="1"/>
          <w:wBefore w:w="284" w:type="dxa"/>
          <w:trHeight w:val="7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поступивших от гос. корпорации Фонд содействия реформированию ЖКХ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0980101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17999,991</w:t>
            </w:r>
          </w:p>
        </w:tc>
      </w:tr>
      <w:tr w:rsidR="00AF794E" w:rsidRPr="0057314A" w:rsidTr="00FB0A33">
        <w:trPr>
          <w:gridBefore w:val="1"/>
          <w:wBefore w:w="284" w:type="dxa"/>
          <w:trHeight w:val="7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0980101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17999,991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кап. ремонту многоквартирных домов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0980200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7035,983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кап. ремонту многоквартирных домов за счет средств местного бюджета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0980211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7035,983</w:t>
            </w:r>
          </w:p>
        </w:tc>
      </w:tr>
      <w:tr w:rsidR="00AF794E" w:rsidRPr="0057314A" w:rsidTr="00FB0A33">
        <w:trPr>
          <w:gridBefore w:val="1"/>
          <w:wBefore w:w="284" w:type="dxa"/>
          <w:trHeight w:val="84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</w:t>
            </w:r>
            <w:r w:rsidR="005105CB"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0980211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6141,632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0980211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894,351</w:t>
            </w:r>
          </w:p>
        </w:tc>
      </w:tr>
      <w:tr w:rsidR="00AF794E" w:rsidRPr="0057314A" w:rsidTr="00FB0A33">
        <w:trPr>
          <w:gridBefore w:val="1"/>
          <w:wBefore w:w="284" w:type="dxa"/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24067,768</w:t>
            </w:r>
          </w:p>
        </w:tc>
      </w:tr>
      <w:tr w:rsidR="00AF794E" w:rsidRPr="0057314A" w:rsidTr="00FB0A33">
        <w:trPr>
          <w:gridBefore w:val="1"/>
          <w:wBefore w:w="284" w:type="dxa"/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3810000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7512,050</w:t>
            </w:r>
          </w:p>
        </w:tc>
      </w:tr>
      <w:tr w:rsidR="00AF794E" w:rsidRPr="0057314A" w:rsidTr="00FB0A33">
        <w:trPr>
          <w:gridBefore w:val="1"/>
          <w:wBefore w:w="28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3810500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7512,050</w:t>
            </w:r>
          </w:p>
        </w:tc>
      </w:tr>
      <w:tr w:rsidR="00AF794E" w:rsidRPr="0057314A" w:rsidTr="00FB0A33">
        <w:trPr>
          <w:gridBefore w:val="1"/>
          <w:wBefore w:w="284" w:type="dxa"/>
          <w:trHeight w:val="5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3810500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3170,000</w:t>
            </w:r>
          </w:p>
        </w:tc>
      </w:tr>
      <w:tr w:rsidR="00AF794E" w:rsidRPr="0057314A" w:rsidTr="00FB0A33">
        <w:trPr>
          <w:gridBefore w:val="1"/>
          <w:wBefore w:w="284" w:type="dxa"/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муниципальной собственности органам местного самоуправления, казенным учреждениям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3810500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4342,050</w:t>
            </w:r>
          </w:p>
        </w:tc>
      </w:tr>
      <w:tr w:rsidR="00AF794E" w:rsidRPr="0057314A" w:rsidTr="00FB0A33">
        <w:trPr>
          <w:gridBefore w:val="1"/>
          <w:wBefore w:w="284" w:type="dxa"/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3810500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1400,000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5220000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771,430</w:t>
            </w:r>
          </w:p>
        </w:tc>
      </w:tr>
      <w:tr w:rsidR="00AF794E" w:rsidRPr="0057314A" w:rsidTr="00FB0A33">
        <w:trPr>
          <w:gridBefore w:val="1"/>
          <w:wBefore w:w="284" w:type="dxa"/>
          <w:trHeight w:val="10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"Комплексная программа модернизации и реформирования жилищно-коммунального хозяйства Пензенской области" на 2011-2015 годы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5224000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771,430</w:t>
            </w:r>
          </w:p>
        </w:tc>
      </w:tr>
      <w:tr w:rsidR="00AF794E" w:rsidRPr="0057314A" w:rsidTr="00FB0A33">
        <w:trPr>
          <w:gridBefore w:val="1"/>
          <w:wBefore w:w="284" w:type="dxa"/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"Модернизация и строительство систем теплоснабжения в населенных пунктах Пензенской области"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5224003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642,858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5224003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642,858</w:t>
            </w:r>
          </w:p>
        </w:tc>
      </w:tr>
      <w:tr w:rsidR="00AF794E" w:rsidRPr="0057314A" w:rsidTr="00FB0A33">
        <w:trPr>
          <w:gridBefore w:val="1"/>
          <w:wBefore w:w="284" w:type="dxa"/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"Чистая вода"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5225004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128,572</w:t>
            </w:r>
          </w:p>
        </w:tc>
      </w:tr>
      <w:tr w:rsidR="00AF794E" w:rsidRPr="0057314A" w:rsidTr="00FB0A33">
        <w:trPr>
          <w:gridBefore w:val="1"/>
          <w:wBefore w:w="284" w:type="dxa"/>
          <w:trHeight w:val="5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5225004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128,572</w:t>
            </w:r>
          </w:p>
        </w:tc>
      </w:tr>
      <w:tr w:rsidR="00AF794E" w:rsidRPr="0057314A" w:rsidTr="00FB0A33">
        <w:trPr>
          <w:gridBefore w:val="1"/>
          <w:wBefore w:w="284" w:type="dxa"/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14384,288</w:t>
            </w:r>
          </w:p>
        </w:tc>
      </w:tr>
      <w:tr w:rsidR="00AF794E" w:rsidRPr="0057314A" w:rsidTr="00FB0A33">
        <w:trPr>
          <w:gridBefore w:val="1"/>
          <w:wBefore w:w="284" w:type="dxa"/>
          <w:trHeight w:val="119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"Снятие инфраструктурных ограничений в части инженерных коммуникаций ключевого инвестиционного проекта "Тепличный комплекс в моногороде Сердобск Сердобского района Пензенской области на 2011 год"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7951000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12514,288</w:t>
            </w:r>
          </w:p>
        </w:tc>
      </w:tr>
      <w:tr w:rsidR="00AF794E" w:rsidRPr="0057314A" w:rsidTr="00FB0A33">
        <w:trPr>
          <w:gridBefore w:val="1"/>
          <w:wBefore w:w="28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7951000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12514,288</w:t>
            </w:r>
          </w:p>
        </w:tc>
      </w:tr>
      <w:tr w:rsidR="00AF794E" w:rsidRPr="0057314A" w:rsidTr="00FB0A33">
        <w:trPr>
          <w:gridBefore w:val="1"/>
          <w:wBefore w:w="284" w:type="dxa"/>
          <w:trHeight w:val="94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"Комплексная программа модернизации и реформирования жилищно-коммунального хозяйства города Сердобска Сердобского района Пензенской области"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7954000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1800,000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84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"Модернизация и строительство систем теплоснабжения в городе Сердобске Сердобского района Пензенской области"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7954003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1500,000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4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7954003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1500,000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2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7954004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7954004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6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"Энергосбережение в учреждениях и организациях бюджетной сферы города Сердобска на 2012-2014 годы"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7955401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AF794E" w:rsidRPr="0057314A" w:rsidTr="00FB0A33">
        <w:trPr>
          <w:gridBefore w:val="1"/>
          <w:wBefore w:w="284" w:type="dxa"/>
          <w:trHeight w:val="5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7955401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14686,790</w:t>
            </w:r>
          </w:p>
        </w:tc>
      </w:tr>
      <w:tr w:rsidR="00AF794E" w:rsidRPr="0057314A" w:rsidTr="00FB0A33">
        <w:trPr>
          <w:gridBefore w:val="1"/>
          <w:wBefore w:w="28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5220000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299,990</w:t>
            </w:r>
          </w:p>
        </w:tc>
      </w:tr>
      <w:tr w:rsidR="00AF794E" w:rsidRPr="0057314A" w:rsidTr="00FB0A33">
        <w:trPr>
          <w:gridBefore w:val="1"/>
          <w:wBefore w:w="28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"Комплексная программа модернизации и реформирования жилищно-коммунального хозяйства Пензенской области" на 2011-2015 годы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5224000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299,990</w:t>
            </w:r>
          </w:p>
        </w:tc>
      </w:tr>
      <w:tr w:rsidR="00AF794E" w:rsidRPr="0057314A" w:rsidTr="00FB0A33">
        <w:trPr>
          <w:gridBefore w:val="1"/>
          <w:wBefore w:w="284" w:type="dxa"/>
          <w:trHeight w:val="5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населенных пунктов Пензенской области"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5224005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299,990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5224005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299,990</w:t>
            </w:r>
          </w:p>
        </w:tc>
      </w:tr>
      <w:tr w:rsidR="00AF794E" w:rsidRPr="0057314A" w:rsidTr="00FB0A33">
        <w:trPr>
          <w:gridBefore w:val="1"/>
          <w:wBefore w:w="284" w:type="dxa"/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9346,800</w:t>
            </w:r>
          </w:p>
        </w:tc>
      </w:tr>
      <w:tr w:rsidR="00AF794E" w:rsidRPr="0057314A" w:rsidTr="00FB0A33">
        <w:trPr>
          <w:gridBefore w:val="1"/>
          <w:wBefore w:w="284" w:type="dxa"/>
          <w:trHeight w:val="90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"Комплексная программа модернизации и реформирования жилищно-коммунального хозяйства города Сердобска Сердобского района Пензенской области"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7954000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9346,800</w:t>
            </w:r>
          </w:p>
        </w:tc>
      </w:tr>
      <w:tr w:rsidR="00AF794E" w:rsidRPr="0057314A" w:rsidTr="00FB0A33">
        <w:trPr>
          <w:gridBefore w:val="1"/>
          <w:wBefore w:w="284" w:type="dxa"/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7954005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9346,800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7954005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9346,800</w:t>
            </w:r>
          </w:p>
        </w:tc>
      </w:tr>
      <w:tr w:rsidR="00AF794E" w:rsidRPr="0057314A" w:rsidTr="00FB0A33">
        <w:trPr>
          <w:gridBefore w:val="1"/>
          <w:wBefore w:w="284" w:type="dxa"/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6000000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5040,000</w:t>
            </w:r>
          </w:p>
        </w:tc>
      </w:tr>
      <w:tr w:rsidR="00AF794E" w:rsidRPr="0057314A" w:rsidTr="00FB0A33">
        <w:trPr>
          <w:gridBefore w:val="1"/>
          <w:wBefore w:w="284" w:type="dxa"/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4750,000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4750,000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6000600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290,000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6000600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290,000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1588,800</w:t>
            </w:r>
          </w:p>
        </w:tc>
      </w:tr>
      <w:tr w:rsidR="00AF794E" w:rsidRPr="0057314A" w:rsidTr="00FB0A33">
        <w:trPr>
          <w:gridBefore w:val="1"/>
          <w:wBefore w:w="284" w:type="dxa"/>
          <w:trHeight w:val="10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1588,800</w:t>
            </w:r>
          </w:p>
        </w:tc>
      </w:tr>
      <w:tr w:rsidR="00AF794E" w:rsidRPr="0057314A" w:rsidTr="00FB0A33">
        <w:trPr>
          <w:gridBefore w:val="1"/>
          <w:wBefore w:w="284" w:type="dxa"/>
          <w:trHeight w:val="5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1588,800</w:t>
            </w:r>
          </w:p>
        </w:tc>
      </w:tr>
      <w:tr w:rsidR="00AF794E" w:rsidRPr="0057314A" w:rsidTr="00FB0A33">
        <w:trPr>
          <w:gridBefore w:val="1"/>
          <w:wBefore w:w="28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1051,400</w:t>
            </w:r>
          </w:p>
        </w:tc>
      </w:tr>
      <w:tr w:rsidR="00AF794E" w:rsidRPr="0057314A" w:rsidTr="00FB0A33">
        <w:trPr>
          <w:gridBefore w:val="1"/>
          <w:wBefore w:w="284" w:type="dxa"/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30,500</w:t>
            </w:r>
          </w:p>
        </w:tc>
      </w:tr>
      <w:tr w:rsidR="00AF794E" w:rsidRPr="0057314A" w:rsidTr="00FB0A33">
        <w:trPr>
          <w:gridBefore w:val="1"/>
          <w:wBefore w:w="284" w:type="dxa"/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 государственных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501,900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4,000</w:t>
            </w:r>
          </w:p>
        </w:tc>
      </w:tr>
      <w:tr w:rsidR="00AF794E" w:rsidRPr="0057314A" w:rsidTr="00FB0A33">
        <w:trPr>
          <w:gridBefore w:val="1"/>
          <w:wBefore w:w="284" w:type="dxa"/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0029900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F794E" w:rsidRPr="0057314A" w:rsidTr="00FB0A33">
        <w:trPr>
          <w:gridBefore w:val="1"/>
          <w:wBefore w:w="284" w:type="dxa"/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4310000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4310100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 государственных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4310100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4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8938,050</w:t>
            </w:r>
          </w:p>
        </w:tc>
      </w:tr>
      <w:tr w:rsidR="00AF794E" w:rsidRPr="0057314A" w:rsidTr="00FB0A33">
        <w:trPr>
          <w:gridBefore w:val="1"/>
          <w:wBefore w:w="284" w:type="dxa"/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8938,050</w:t>
            </w:r>
          </w:p>
        </w:tc>
      </w:tr>
      <w:tr w:rsidR="00AF794E" w:rsidRPr="0057314A" w:rsidTr="00FB0A33">
        <w:trPr>
          <w:gridBefore w:val="1"/>
          <w:wBefore w:w="284" w:type="dxa"/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4400000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4833,500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4833,500</w:t>
            </w:r>
          </w:p>
        </w:tc>
      </w:tr>
      <w:tr w:rsidR="00AF794E" w:rsidRPr="0057314A" w:rsidTr="00FB0A33">
        <w:trPr>
          <w:gridBefore w:val="1"/>
          <w:wBefore w:w="284" w:type="dxa"/>
          <w:trHeight w:val="4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4252,000</w:t>
            </w:r>
          </w:p>
        </w:tc>
      </w:tr>
      <w:tr w:rsidR="00AF794E" w:rsidRPr="0057314A" w:rsidTr="00FB0A33">
        <w:trPr>
          <w:gridBefore w:val="1"/>
          <w:wBefore w:w="284" w:type="dxa"/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581,500</w:t>
            </w:r>
          </w:p>
        </w:tc>
      </w:tr>
      <w:tr w:rsidR="00AF794E" w:rsidRPr="0057314A" w:rsidTr="00FB0A33">
        <w:trPr>
          <w:gridBefore w:val="1"/>
          <w:wBefore w:w="284" w:type="dxa"/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4410000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2182,750</w:t>
            </w:r>
          </w:p>
        </w:tc>
      </w:tr>
      <w:tr w:rsidR="00AF794E" w:rsidRPr="0057314A" w:rsidTr="00FB0A33">
        <w:trPr>
          <w:gridBefore w:val="1"/>
          <w:wBefore w:w="284" w:type="dxa"/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4419900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2182,750</w:t>
            </w:r>
          </w:p>
        </w:tc>
      </w:tr>
      <w:tr w:rsidR="00AF794E" w:rsidRPr="0057314A" w:rsidTr="00FB0A33">
        <w:trPr>
          <w:gridBefore w:val="1"/>
          <w:wBefore w:w="284" w:type="dxa"/>
          <w:trHeight w:val="28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4419900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1780,875</w:t>
            </w:r>
          </w:p>
        </w:tc>
      </w:tr>
      <w:tr w:rsidR="00AF794E" w:rsidRPr="0057314A" w:rsidTr="00FB0A33">
        <w:trPr>
          <w:gridBefore w:val="1"/>
          <w:wBefore w:w="284" w:type="dxa"/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4419900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49,266</w:t>
            </w:r>
          </w:p>
        </w:tc>
      </w:tr>
      <w:tr w:rsidR="00AF794E" w:rsidRPr="0057314A" w:rsidTr="00FB0A33">
        <w:trPr>
          <w:gridBefore w:val="1"/>
          <w:wBefore w:w="284" w:type="dxa"/>
          <w:trHeight w:val="54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 государственных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4419900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273,250</w:t>
            </w:r>
          </w:p>
        </w:tc>
      </w:tr>
      <w:tr w:rsidR="00AF794E" w:rsidRPr="0057314A" w:rsidTr="00FB0A33">
        <w:trPr>
          <w:gridBefore w:val="1"/>
          <w:wBefore w:w="284" w:type="dxa"/>
          <w:trHeight w:val="5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4419900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21,309</w:t>
            </w:r>
          </w:p>
        </w:tc>
      </w:tr>
      <w:tr w:rsidR="00AF794E" w:rsidRPr="0057314A" w:rsidTr="00FB0A33">
        <w:trPr>
          <w:gridBefore w:val="1"/>
          <w:wBefore w:w="284" w:type="dxa"/>
          <w:trHeight w:val="68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"Энергосбережение в учреждениях и организациях бюджетной сферы города Сердобска на 2012-2014 годы"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7955401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58,050</w:t>
            </w:r>
          </w:p>
        </w:tc>
      </w:tr>
      <w:tr w:rsidR="00AF794E" w:rsidRPr="0057314A" w:rsidTr="00FB0A33">
        <w:trPr>
          <w:gridBefore w:val="1"/>
          <w:wBefore w:w="284" w:type="dxa"/>
          <w:trHeight w:val="6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 государственных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7955401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58,050</w:t>
            </w:r>
          </w:p>
        </w:tc>
      </w:tr>
      <w:tr w:rsidR="00AF794E" w:rsidRPr="0057314A" w:rsidTr="00FB0A33">
        <w:trPr>
          <w:gridBefore w:val="1"/>
          <w:wBefore w:w="28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4420000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1921,800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1921,800</w:t>
            </w:r>
          </w:p>
        </w:tc>
      </w:tr>
      <w:tr w:rsidR="00AF794E" w:rsidRPr="0057314A" w:rsidTr="00FB0A33">
        <w:trPr>
          <w:gridBefore w:val="1"/>
          <w:wBefore w:w="284" w:type="dxa"/>
          <w:trHeight w:val="4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1486,100</w:t>
            </w:r>
          </w:p>
        </w:tc>
      </w:tr>
      <w:tr w:rsidR="00AF794E" w:rsidRPr="0057314A" w:rsidTr="00FB0A33">
        <w:trPr>
          <w:gridBefore w:val="1"/>
          <w:wBefore w:w="284" w:type="dxa"/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435,700</w:t>
            </w:r>
          </w:p>
        </w:tc>
      </w:tr>
      <w:tr w:rsidR="00AF794E" w:rsidRPr="0057314A" w:rsidTr="00FB0A33">
        <w:trPr>
          <w:gridBefore w:val="1"/>
          <w:wBefore w:w="284" w:type="dxa"/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2548,676</w:t>
            </w:r>
          </w:p>
        </w:tc>
      </w:tr>
      <w:tr w:rsidR="00AF794E" w:rsidRPr="0057314A" w:rsidTr="00FB0A33">
        <w:trPr>
          <w:gridBefore w:val="1"/>
          <w:wBefore w:w="284" w:type="dxa"/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430,000</w:t>
            </w:r>
          </w:p>
        </w:tc>
      </w:tr>
      <w:tr w:rsidR="00AF794E" w:rsidRPr="0057314A" w:rsidTr="00FB0A33">
        <w:trPr>
          <w:gridBefore w:val="1"/>
          <w:wBefore w:w="284" w:type="dxa"/>
          <w:trHeight w:val="24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4900000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430,000</w:t>
            </w:r>
          </w:p>
        </w:tc>
      </w:tr>
      <w:tr w:rsidR="00AF794E" w:rsidRPr="0057314A" w:rsidTr="00FB0A33">
        <w:trPr>
          <w:gridBefore w:val="1"/>
          <w:wBefore w:w="284" w:type="dxa"/>
          <w:trHeight w:val="5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4910000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430,000</w:t>
            </w:r>
          </w:p>
        </w:tc>
      </w:tr>
      <w:tr w:rsidR="00AF794E" w:rsidRPr="0057314A" w:rsidTr="00FB0A33">
        <w:trPr>
          <w:gridBefore w:val="1"/>
          <w:wBefore w:w="284" w:type="dxa"/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430,000</w:t>
            </w:r>
          </w:p>
        </w:tc>
      </w:tr>
      <w:tr w:rsidR="00AF794E" w:rsidRPr="0057314A" w:rsidTr="00FB0A33">
        <w:trPr>
          <w:gridBefore w:val="1"/>
          <w:wBefore w:w="284" w:type="dxa"/>
          <w:trHeight w:val="24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 муниципальным служащим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4910110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430,000</w:t>
            </w:r>
          </w:p>
        </w:tc>
      </w:tr>
      <w:tr w:rsidR="00AF794E" w:rsidRPr="0057314A" w:rsidTr="00FB0A33">
        <w:trPr>
          <w:gridBefore w:val="1"/>
          <w:wBefore w:w="284" w:type="dxa"/>
          <w:trHeight w:val="55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4910110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430,000</w:t>
            </w:r>
          </w:p>
        </w:tc>
      </w:tr>
      <w:tr w:rsidR="00AF794E" w:rsidRPr="0057314A" w:rsidTr="00FB0A33">
        <w:trPr>
          <w:gridBefore w:val="1"/>
          <w:wBefore w:w="284" w:type="dxa"/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2118,676</w:t>
            </w:r>
          </w:p>
        </w:tc>
      </w:tr>
      <w:tr w:rsidR="00AF794E" w:rsidRPr="0057314A" w:rsidTr="00FB0A33">
        <w:trPr>
          <w:gridBefore w:val="1"/>
          <w:wBefore w:w="284" w:type="dxa"/>
          <w:trHeight w:val="27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жильем молодых семей"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1008820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652,268</w:t>
            </w:r>
          </w:p>
        </w:tc>
      </w:tr>
      <w:tr w:rsidR="00AF794E" w:rsidRPr="0057314A" w:rsidTr="00FB0A33">
        <w:trPr>
          <w:gridBefore w:val="1"/>
          <w:wBefore w:w="284" w:type="dxa"/>
          <w:trHeight w:val="26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1008820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652,268</w:t>
            </w:r>
          </w:p>
        </w:tc>
      </w:tr>
      <w:tr w:rsidR="00AF794E" w:rsidRPr="0057314A" w:rsidTr="00FB0A33">
        <w:trPr>
          <w:gridBefore w:val="1"/>
          <w:wBefore w:w="284" w:type="dxa"/>
          <w:trHeight w:val="37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жильем молодых семей"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5225801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866,408</w:t>
            </w:r>
          </w:p>
        </w:tc>
      </w:tr>
      <w:tr w:rsidR="00AF794E" w:rsidRPr="0057314A" w:rsidTr="00FB0A33">
        <w:trPr>
          <w:gridBefore w:val="1"/>
          <w:wBefore w:w="284" w:type="dxa"/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5225801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866,408</w:t>
            </w:r>
          </w:p>
        </w:tc>
      </w:tr>
      <w:tr w:rsidR="00AF794E" w:rsidRPr="0057314A" w:rsidTr="00FB0A33">
        <w:trPr>
          <w:gridBefore w:val="1"/>
          <w:wBefore w:w="284" w:type="dxa"/>
          <w:trHeight w:val="5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5140000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5140100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5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проведением мероприятий в области социальной политики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5140105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5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 государственных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5140105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7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целевая программа</w:t>
            </w:r>
            <w:r w:rsidR="005105CB"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"Обеспечение жильем молодых семей на 2010-2015 годы в городе Сердобске Сердобского района"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7955801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7955801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4820000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67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5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3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0650000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0650300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400,000</w:t>
            </w:r>
          </w:p>
        </w:tc>
      </w:tr>
      <w:tr w:rsidR="00AF794E" w:rsidRPr="0057314A" w:rsidTr="00FB0A33">
        <w:trPr>
          <w:gridBefore w:val="1"/>
          <w:wBefore w:w="284" w:type="dxa"/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E" w:rsidRPr="0057314A" w:rsidRDefault="00AF794E" w:rsidP="00AF79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0650300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4E" w:rsidRPr="0057314A" w:rsidRDefault="00AF794E" w:rsidP="00AF79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14A">
              <w:rPr>
                <w:rFonts w:ascii="Times New Roman" w:eastAsia="Times New Roman" w:hAnsi="Times New Roman" w:cs="Times New Roman"/>
                <w:sz w:val="20"/>
                <w:szCs w:val="20"/>
              </w:rPr>
              <w:t>400,000</w:t>
            </w:r>
          </w:p>
        </w:tc>
      </w:tr>
    </w:tbl>
    <w:p w:rsidR="00AF794E" w:rsidRPr="0057314A" w:rsidRDefault="00AF794E" w:rsidP="00AF794E">
      <w:pPr>
        <w:rPr>
          <w:rFonts w:ascii="Times New Roman" w:hAnsi="Times New Roman" w:cs="Times New Roman"/>
          <w:sz w:val="20"/>
          <w:szCs w:val="20"/>
        </w:rPr>
      </w:pPr>
    </w:p>
    <w:sectPr w:rsidR="00AF794E" w:rsidRPr="0057314A" w:rsidSect="0057314A">
      <w:footerReference w:type="default" r:id="rId23"/>
      <w:pgSz w:w="11906" w:h="16838"/>
      <w:pgMar w:top="709" w:right="849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76" w:rsidRDefault="009A0976" w:rsidP="00E45936">
      <w:pPr>
        <w:spacing w:after="0" w:line="240" w:lineRule="auto"/>
      </w:pPr>
      <w:r>
        <w:separator/>
      </w:r>
    </w:p>
  </w:endnote>
  <w:endnote w:type="continuationSeparator" w:id="1">
    <w:p w:rsidR="009A0976" w:rsidRDefault="009A0976" w:rsidP="00E4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251"/>
      <w:docPartObj>
        <w:docPartGallery w:val="Page Numbers (Bottom of Page)"/>
        <w:docPartUnique/>
      </w:docPartObj>
    </w:sdtPr>
    <w:sdtContent>
      <w:p w:rsidR="0057314A" w:rsidRDefault="00837431">
        <w:pPr>
          <w:pStyle w:val="a3"/>
          <w:jc w:val="center"/>
        </w:pPr>
        <w:fldSimple w:instr=" PAGE   \* MERGEFORMAT ">
          <w:r w:rsidR="00A70985">
            <w:rPr>
              <w:noProof/>
            </w:rPr>
            <w:t>10</w:t>
          </w:r>
        </w:fldSimple>
      </w:p>
    </w:sdtContent>
  </w:sdt>
  <w:p w:rsidR="0057314A" w:rsidRDefault="0057314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87" w:rsidRDefault="00837431">
    <w:pPr>
      <w:pStyle w:val="a3"/>
      <w:jc w:val="center"/>
    </w:pPr>
    <w:fldSimple w:instr=" PAGE   \* MERGEFORMAT ">
      <w:r w:rsidR="00A70985">
        <w:rPr>
          <w:noProof/>
        </w:rPr>
        <w:t>19</w:t>
      </w:r>
    </w:fldSimple>
  </w:p>
  <w:p w:rsidR="005C4387" w:rsidRDefault="005C43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76" w:rsidRDefault="009A0976" w:rsidP="00E45936">
      <w:pPr>
        <w:spacing w:after="0" w:line="240" w:lineRule="auto"/>
      </w:pPr>
      <w:r>
        <w:separator/>
      </w:r>
    </w:p>
  </w:footnote>
  <w:footnote w:type="continuationSeparator" w:id="1">
    <w:p w:rsidR="009A0976" w:rsidRDefault="009A0976" w:rsidP="00E4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7AB4"/>
    <w:multiLevelType w:val="hybridMultilevel"/>
    <w:tmpl w:val="8D069B14"/>
    <w:lvl w:ilvl="0" w:tplc="30406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A4E"/>
    <w:rsid w:val="000448F8"/>
    <w:rsid w:val="00090A0C"/>
    <w:rsid w:val="0009679D"/>
    <w:rsid w:val="00124567"/>
    <w:rsid w:val="00214D2E"/>
    <w:rsid w:val="00235534"/>
    <w:rsid w:val="00257D00"/>
    <w:rsid w:val="0027721C"/>
    <w:rsid w:val="002E6C3C"/>
    <w:rsid w:val="00363919"/>
    <w:rsid w:val="00395813"/>
    <w:rsid w:val="00453B60"/>
    <w:rsid w:val="004D308D"/>
    <w:rsid w:val="004E1D59"/>
    <w:rsid w:val="005105CB"/>
    <w:rsid w:val="0057314A"/>
    <w:rsid w:val="005C4387"/>
    <w:rsid w:val="005F7A4E"/>
    <w:rsid w:val="006800FB"/>
    <w:rsid w:val="00730051"/>
    <w:rsid w:val="00760B3E"/>
    <w:rsid w:val="00837431"/>
    <w:rsid w:val="008503B2"/>
    <w:rsid w:val="00860344"/>
    <w:rsid w:val="008E602B"/>
    <w:rsid w:val="0092069B"/>
    <w:rsid w:val="00925529"/>
    <w:rsid w:val="00943706"/>
    <w:rsid w:val="009467F2"/>
    <w:rsid w:val="0096040B"/>
    <w:rsid w:val="00965219"/>
    <w:rsid w:val="00977622"/>
    <w:rsid w:val="009A0976"/>
    <w:rsid w:val="009E7020"/>
    <w:rsid w:val="009F5D81"/>
    <w:rsid w:val="00A70985"/>
    <w:rsid w:val="00AF794E"/>
    <w:rsid w:val="00BF3B67"/>
    <w:rsid w:val="00C2314E"/>
    <w:rsid w:val="00CE160A"/>
    <w:rsid w:val="00D2037E"/>
    <w:rsid w:val="00D2424D"/>
    <w:rsid w:val="00D3721C"/>
    <w:rsid w:val="00D77FF0"/>
    <w:rsid w:val="00E336E0"/>
    <w:rsid w:val="00E45936"/>
    <w:rsid w:val="00EF1E07"/>
    <w:rsid w:val="00FB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B"/>
  </w:style>
  <w:style w:type="paragraph" w:styleId="1">
    <w:name w:val="heading 1"/>
    <w:basedOn w:val="a"/>
    <w:next w:val="a"/>
    <w:link w:val="10"/>
    <w:uiPriority w:val="9"/>
    <w:qFormat/>
    <w:rsid w:val="003639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7A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F7A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F79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nformat">
    <w:name w:val="ConsNonformat"/>
    <w:rsid w:val="005F7A4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ConsPlusTitle">
    <w:name w:val="ConsPlusTitle"/>
    <w:rsid w:val="000448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8E602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footer"/>
    <w:basedOn w:val="a"/>
    <w:link w:val="a4"/>
    <w:uiPriority w:val="99"/>
    <w:rsid w:val="00AF7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F7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AF79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AF7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 Indent"/>
    <w:basedOn w:val="a"/>
    <w:link w:val="a6"/>
    <w:unhideWhenUsed/>
    <w:rsid w:val="003639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63919"/>
  </w:style>
  <w:style w:type="paragraph" w:styleId="23">
    <w:name w:val="Body Text Indent 2"/>
    <w:basedOn w:val="a"/>
    <w:link w:val="24"/>
    <w:unhideWhenUsed/>
    <w:rsid w:val="003639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63919"/>
  </w:style>
  <w:style w:type="paragraph" w:styleId="a7">
    <w:name w:val="List Paragraph"/>
    <w:basedOn w:val="a"/>
    <w:uiPriority w:val="34"/>
    <w:qFormat/>
    <w:rsid w:val="00C2314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aliases w:val="Знак1 Знак Знак, Знак1 Знак Знак"/>
    <w:basedOn w:val="a0"/>
    <w:link w:val="a9"/>
    <w:locked/>
    <w:rsid w:val="00C2314E"/>
    <w:rPr>
      <w:rFonts w:ascii="Times New Roman" w:eastAsia="Times New Roman" w:hAnsi="Times New Roman" w:cs="Times New Roman"/>
    </w:rPr>
  </w:style>
  <w:style w:type="paragraph" w:styleId="a9">
    <w:name w:val="Body Text"/>
    <w:aliases w:val="Знак1 Знак, Знак1 Знак"/>
    <w:basedOn w:val="a"/>
    <w:link w:val="a8"/>
    <w:unhideWhenUsed/>
    <w:rsid w:val="00C2314E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Знак1"/>
    <w:basedOn w:val="a0"/>
    <w:link w:val="a9"/>
    <w:uiPriority w:val="99"/>
    <w:semiHidden/>
    <w:rsid w:val="00C2314E"/>
  </w:style>
  <w:style w:type="paragraph" w:styleId="aa">
    <w:name w:val="header"/>
    <w:basedOn w:val="a"/>
    <w:link w:val="ab"/>
    <w:uiPriority w:val="99"/>
    <w:semiHidden/>
    <w:unhideWhenUsed/>
    <w:rsid w:val="00E4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5936"/>
  </w:style>
  <w:style w:type="character" w:styleId="ac">
    <w:name w:val="Hyperlink"/>
    <w:basedOn w:val="a0"/>
    <w:uiPriority w:val="99"/>
    <w:semiHidden/>
    <w:unhideWhenUsed/>
    <w:rsid w:val="00A7098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70985"/>
    <w:rPr>
      <w:color w:val="800080"/>
      <w:u w:val="single"/>
    </w:rPr>
  </w:style>
  <w:style w:type="paragraph" w:customStyle="1" w:styleId="xl67">
    <w:name w:val="xl67"/>
    <w:basedOn w:val="a"/>
    <w:rsid w:val="00A7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69">
    <w:name w:val="xl69"/>
    <w:basedOn w:val="a"/>
    <w:rsid w:val="00A70985"/>
    <w:pPr>
      <w:spacing w:before="100" w:beforeAutospacing="1" w:after="100" w:afterAutospacing="1" w:line="240" w:lineRule="auto"/>
    </w:pPr>
    <w:rPr>
      <w:rFonts w:ascii="Courier New CYR" w:eastAsia="Times New Roman" w:hAnsi="Courier New CYR" w:cs="Courier New CYR"/>
      <w:sz w:val="24"/>
      <w:szCs w:val="24"/>
    </w:rPr>
  </w:style>
  <w:style w:type="paragraph" w:customStyle="1" w:styleId="xl70">
    <w:name w:val="xl70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71">
    <w:name w:val="xl71"/>
    <w:basedOn w:val="a"/>
    <w:rsid w:val="00A70985"/>
    <w:pPr>
      <w:spacing w:before="100" w:beforeAutospacing="1" w:after="100" w:afterAutospacing="1" w:line="240" w:lineRule="auto"/>
    </w:pPr>
    <w:rPr>
      <w:rFonts w:ascii="Courier New CYR" w:eastAsia="Times New Roman" w:hAnsi="Courier New CYR" w:cs="Courier New CYR"/>
      <w:i/>
      <w:iCs/>
      <w:sz w:val="24"/>
      <w:szCs w:val="24"/>
    </w:rPr>
  </w:style>
  <w:style w:type="paragraph" w:customStyle="1" w:styleId="xl72">
    <w:name w:val="xl72"/>
    <w:basedOn w:val="a"/>
    <w:rsid w:val="00A70985"/>
    <w:pPr>
      <w:spacing w:before="100" w:beforeAutospacing="1" w:after="100" w:afterAutospacing="1" w:line="240" w:lineRule="auto"/>
    </w:pPr>
    <w:rPr>
      <w:rFonts w:ascii="Courier New CYR" w:eastAsia="Times New Roman" w:hAnsi="Courier New CYR" w:cs="Courier New CYR"/>
      <w:b/>
      <w:bCs/>
      <w:sz w:val="24"/>
      <w:szCs w:val="24"/>
    </w:rPr>
  </w:style>
  <w:style w:type="paragraph" w:customStyle="1" w:styleId="xl73">
    <w:name w:val="xl73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</w:rPr>
  </w:style>
  <w:style w:type="paragraph" w:customStyle="1" w:styleId="xl74">
    <w:name w:val="xl74"/>
    <w:basedOn w:val="a"/>
    <w:rsid w:val="00A7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A7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7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709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709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709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6">
    <w:name w:val="xl106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70985"/>
    <w:pPr>
      <w:spacing w:before="100" w:beforeAutospacing="1" w:after="100" w:afterAutospacing="1" w:line="240" w:lineRule="auto"/>
      <w:textAlignment w:val="center"/>
    </w:pPr>
    <w:rPr>
      <w:rFonts w:ascii="Courier New CYR" w:eastAsia="Times New Roman" w:hAnsi="Courier New CYR" w:cs="Courier New CYR"/>
      <w:sz w:val="24"/>
      <w:szCs w:val="24"/>
    </w:rPr>
  </w:style>
  <w:style w:type="paragraph" w:customStyle="1" w:styleId="xl108">
    <w:name w:val="xl108"/>
    <w:basedOn w:val="a"/>
    <w:rsid w:val="00A70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7098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709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709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A709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709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709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A709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A70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70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7098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7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0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C1AF2D385FC9EB718B65F50A4FA6A949868223F3F2543E6A9721EB0C0903FsFbEM" TargetMode="External"/><Relationship Id="rId13" Type="http://schemas.openxmlformats.org/officeDocument/2006/relationships/hyperlink" Target="consultantplus://offline/ref=5D9881054CCCFCDA07F73683D2AB88C9398C5D6EF96A701DC779788CDDB26E1FwFgCM" TargetMode="External"/><Relationship Id="rId18" Type="http://schemas.openxmlformats.org/officeDocument/2006/relationships/hyperlink" Target="consultantplus://offline/ref=5D9881054CCCFCDA07F73683D2AB88C9398C5D6EF86A7A14C479788CDDB26E1FFC4C3B20BD701864DC3616wCg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9881054CCCFCDA07F73683D2AB88C9398C5D6EF86A7A14C479788CDDB26E1FFC4C3B20BD701864DC3614wCg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9881054CCCFCDA07F7288EC4C7D6C63985026AFB6F7242992623D18ABB6448BB036262F97D1B61wDgBM" TargetMode="External"/><Relationship Id="rId17" Type="http://schemas.openxmlformats.org/officeDocument/2006/relationships/hyperlink" Target="consultantplus://offline/ref=5D9881054CCCFCDA07F7288EC4C7D6C63985026AFB6F7242992623D18ABB6448BB036262F97D1B61wDgB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9881054CCCFCDA07F73683D2AB88C9398C5D6EF86A7A14C479788CDDB26E1FFC4C3B20BD701864DC3613wCgDM" TargetMode="External"/><Relationship Id="rId20" Type="http://schemas.openxmlformats.org/officeDocument/2006/relationships/hyperlink" Target="consultantplus://offline/ref=5D9881054CCCFCDA07F73683D2AB88C9398C5D6EF86A7A14C479788CDDB26E1FFC4C3B20BD701864DC3614wCg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9881054CCCFCDA07F7288EC4C7D6C639850163F8697242992623D18AwBgB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9881054CCCFCDA07F73683D2AB88C9398C5D6EFF6F7C17C479788CDDB26E1FFC4C3B20BD701864DC3017wCg5M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895C1AF2D385FC9EB718B65F50A4FA6A9498682238382C4DE5A9721EB0C0903FFE9DB0D78E7C327FD6BBC9sDbBM" TargetMode="External"/><Relationship Id="rId19" Type="http://schemas.openxmlformats.org/officeDocument/2006/relationships/hyperlink" Target="consultantplus://offline/ref=5D9881054CCCFCDA07F73683D2AB88C9398C5D6EF86A7A14C479788CDDB26E1FFC4C3B20BD701864DC3616wCg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5C1AF2D385FC9EB718B65F50A4FA6A94986822393A2949E5A9721EB0C0903FFE9DB0D78E7C327FD6BDCDsDb2M" TargetMode="External"/><Relationship Id="rId14" Type="http://schemas.openxmlformats.org/officeDocument/2006/relationships/hyperlink" Target="consultantplus://offline/ref=5D9881054CCCFCDA07F73683D2AB88C9398C5D6EFF6F7C17C479788CDDB26E1FFC4C3B20BD701864DC3411wCg5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8698-9F9D-462B-896B-A1BFE906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27</Pages>
  <Words>10098</Words>
  <Characters>57562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18</cp:revision>
  <cp:lastPrinted>2012-04-03T05:57:00Z</cp:lastPrinted>
  <dcterms:created xsi:type="dcterms:W3CDTF">2012-04-02T04:15:00Z</dcterms:created>
  <dcterms:modified xsi:type="dcterms:W3CDTF">2012-04-03T06:39:00Z</dcterms:modified>
</cp:coreProperties>
</file>